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51160" w14:textId="709007FD" w:rsidR="00B330BD" w:rsidRDefault="00D970EF" w:rsidP="00B330BD">
      <w:pPr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</w:t>
      </w:r>
      <w:r w:rsidR="00B330BD">
        <w:rPr>
          <w:rFonts w:ascii="Arial" w:hAnsi="Arial" w:cs="Arial"/>
          <w:sz w:val="23"/>
          <w:szCs w:val="23"/>
        </w:rPr>
        <w:t>rilog 4</w:t>
      </w:r>
    </w:p>
    <w:p w14:paraId="45E863B8" w14:textId="77777777" w:rsidR="00B330BD" w:rsidRPr="00B330BD" w:rsidRDefault="00B330BD" w:rsidP="00B330BD">
      <w:pPr>
        <w:jc w:val="both"/>
        <w:rPr>
          <w:rFonts w:ascii="Arial" w:hAnsi="Arial" w:cs="Arial"/>
          <w:sz w:val="23"/>
          <w:szCs w:val="23"/>
        </w:rPr>
      </w:pPr>
    </w:p>
    <w:p w14:paraId="7F466D7F" w14:textId="77777777" w:rsidR="00DC12B7" w:rsidRPr="00DC12B7" w:rsidRDefault="00DC12B7" w:rsidP="00DC1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Naziv društva za upravljanje alternativnim investicionim fondom:</w:t>
      </w:r>
    </w:p>
    <w:p w14:paraId="4BE3914E" w14:textId="77777777" w:rsidR="00DC12B7" w:rsidRPr="00DC12B7" w:rsidRDefault="00DC12B7" w:rsidP="00DC12B7">
      <w:pPr>
        <w:ind w:right="540"/>
        <w:rPr>
          <w:rFonts w:ascii="Calibri" w:hAnsi="Calibri" w:cs="Calibri"/>
          <w:lang w:val="sr-Latn-CS"/>
        </w:rPr>
      </w:pPr>
    </w:p>
    <w:p w14:paraId="744A3406" w14:textId="77777777" w:rsidR="00DC12B7" w:rsidRPr="00DC12B7" w:rsidRDefault="00DC12B7" w:rsidP="00DC1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Naziv alternativnog investicionog fonda:</w:t>
      </w:r>
    </w:p>
    <w:p w14:paraId="5DBAD073" w14:textId="77777777" w:rsidR="00DC12B7" w:rsidRPr="00DC12B7" w:rsidRDefault="00DC12B7" w:rsidP="00DC12B7">
      <w:pPr>
        <w:ind w:right="540"/>
        <w:rPr>
          <w:rFonts w:ascii="Calibri" w:hAnsi="Calibri" w:cs="Calibri"/>
          <w:lang w:val="sr-Latn-CS"/>
        </w:rPr>
      </w:pPr>
    </w:p>
    <w:p w14:paraId="62DBB8CC" w14:textId="77777777" w:rsidR="00DC12B7" w:rsidRPr="00DC12B7" w:rsidRDefault="00DC12B7" w:rsidP="00DC1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Izvještajni period:</w:t>
      </w:r>
    </w:p>
    <w:p w14:paraId="224D4EF7" w14:textId="77777777" w:rsidR="00DC12B7" w:rsidRPr="00DC12B7" w:rsidRDefault="00DC12B7" w:rsidP="00DC12B7">
      <w:pPr>
        <w:ind w:right="540"/>
        <w:rPr>
          <w:rFonts w:ascii="Calibri" w:hAnsi="Calibri" w:cs="Calibri"/>
          <w:b/>
          <w:lang w:val="sr-Latn-CS"/>
        </w:rPr>
      </w:pPr>
    </w:p>
    <w:p w14:paraId="0ADB1FF1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13651B99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28E07528" w14:textId="77777777" w:rsidR="00DC12B7" w:rsidRPr="00DC12B7" w:rsidRDefault="00DC12B7" w:rsidP="00DC12B7">
      <w:pPr>
        <w:jc w:val="center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 xml:space="preserve">IZVJEŠTAJ O POSLOVANJU ALTERNATIVNOG INVESTICIONOG FONDA </w:t>
      </w:r>
    </w:p>
    <w:p w14:paraId="45FB3854" w14:textId="77777777" w:rsidR="00DC12B7" w:rsidRPr="00DC12B7" w:rsidRDefault="00DC12B7" w:rsidP="00DC12B7">
      <w:pPr>
        <w:jc w:val="center"/>
        <w:rPr>
          <w:rFonts w:ascii="Calibri" w:hAnsi="Calibri" w:cs="Calibri"/>
          <w:b/>
          <w:lang w:val="sr-Latn-CS"/>
        </w:rPr>
      </w:pPr>
    </w:p>
    <w:p w14:paraId="51ACBC37" w14:textId="77777777" w:rsidR="00DC12B7" w:rsidRPr="00DC12B7" w:rsidRDefault="00DC12B7" w:rsidP="00DC12B7">
      <w:pPr>
        <w:jc w:val="center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ZA PERIOD OD ________________ DO___________________</w:t>
      </w:r>
    </w:p>
    <w:p w14:paraId="6ABD71AE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00BF090A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3BCA7C88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62183437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5597F9DF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4259BC53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079A8D9A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4F37116E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0EA4838D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 xml:space="preserve">U Podgorici, dana_______________________                                 </w:t>
      </w:r>
    </w:p>
    <w:p w14:paraId="585782DA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Broj____________________;</w:t>
      </w:r>
    </w:p>
    <w:p w14:paraId="3043BBBD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 xml:space="preserve">Usvojen na sjednici Odbora direktora </w:t>
      </w:r>
    </w:p>
    <w:p w14:paraId="318613A2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Društva za upravljanje:__________________</w:t>
      </w:r>
    </w:p>
    <w:p w14:paraId="7FABFCBF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Usvojen na sjednici Nadzornog odbora</w:t>
      </w:r>
    </w:p>
    <w:p w14:paraId="040C35DC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Fonda:__________________</w:t>
      </w:r>
    </w:p>
    <w:p w14:paraId="637ADFCF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7BE8EC73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31C3F954" w14:textId="77777777" w:rsid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29AD7115" w14:textId="77777777" w:rsidR="00D970EF" w:rsidRPr="00DC12B7" w:rsidRDefault="00D970EF" w:rsidP="00DC12B7">
      <w:pPr>
        <w:rPr>
          <w:rFonts w:ascii="Calibri" w:hAnsi="Calibri" w:cs="Calibri"/>
          <w:b/>
          <w:lang w:val="sr-Latn-CS"/>
        </w:rPr>
      </w:pPr>
    </w:p>
    <w:p w14:paraId="4640E79A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p w14:paraId="19933477" w14:textId="77777777" w:rsidR="00DC12B7" w:rsidRPr="00DC12B7" w:rsidRDefault="00DC12B7" w:rsidP="00DC1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lastRenderedPageBreak/>
        <w:t>Naziv alternativnog investicionog fonda:</w:t>
      </w:r>
    </w:p>
    <w:p w14:paraId="3F506810" w14:textId="77777777" w:rsidR="00DC12B7" w:rsidRPr="00DC12B7" w:rsidRDefault="00DC12B7" w:rsidP="00DC12B7">
      <w:pPr>
        <w:ind w:right="540"/>
        <w:rPr>
          <w:rFonts w:ascii="Calibri" w:hAnsi="Calibri" w:cs="Calibri"/>
          <w:lang w:val="sr-Latn-CS"/>
        </w:rPr>
      </w:pPr>
    </w:p>
    <w:p w14:paraId="0AB4F573" w14:textId="77777777" w:rsidR="00DC12B7" w:rsidRPr="00DC12B7" w:rsidRDefault="00DC12B7" w:rsidP="00DC12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40"/>
        <w:rPr>
          <w:rFonts w:ascii="Calibri" w:hAnsi="Calibri" w:cs="Calibri"/>
          <w:b/>
          <w:lang w:val="sr-Latn-CS"/>
        </w:rPr>
      </w:pPr>
      <w:r w:rsidRPr="00DC12B7">
        <w:rPr>
          <w:rFonts w:ascii="Calibri" w:hAnsi="Calibri" w:cs="Calibri"/>
          <w:b/>
          <w:lang w:val="sr-Latn-CS"/>
        </w:rPr>
        <w:t>Izvještajni period:</w:t>
      </w:r>
    </w:p>
    <w:p w14:paraId="5B38E2C4" w14:textId="77777777" w:rsidR="00DC12B7" w:rsidRPr="00DC12B7" w:rsidRDefault="00DC12B7" w:rsidP="00DC12B7">
      <w:pPr>
        <w:spacing w:after="160" w:line="259" w:lineRule="auto"/>
        <w:rPr>
          <w:rFonts w:ascii="Calibri" w:eastAsia="Calibri" w:hAnsi="Calibri"/>
          <w:b/>
          <w:sz w:val="22"/>
          <w:szCs w:val="22"/>
        </w:rPr>
      </w:pPr>
    </w:p>
    <w:p w14:paraId="30605691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</w:rPr>
      </w:pPr>
      <w:r w:rsidRPr="00DC12B7">
        <w:rPr>
          <w:rFonts w:ascii="Calibri" w:eastAsia="Calibri" w:hAnsi="Calibri"/>
          <w:b/>
          <w:sz w:val="22"/>
          <w:szCs w:val="22"/>
        </w:rPr>
        <w:t>IZVJEŠTAJ O POSEBNIM POKAZATELJIMA AIF-a</w:t>
      </w:r>
    </w:p>
    <w:tbl>
      <w:tblPr>
        <w:tblStyle w:val="TableGrid31"/>
        <w:tblW w:w="13552" w:type="dxa"/>
        <w:tblInd w:w="-5" w:type="dxa"/>
        <w:tblLook w:val="04A0" w:firstRow="1" w:lastRow="0" w:firstColumn="1" w:lastColumn="0" w:noHBand="0" w:noVBand="1"/>
      </w:tblPr>
      <w:tblGrid>
        <w:gridCol w:w="3167"/>
        <w:gridCol w:w="1621"/>
        <w:gridCol w:w="2183"/>
        <w:gridCol w:w="2324"/>
        <w:gridCol w:w="1937"/>
        <w:gridCol w:w="2320"/>
      </w:tblGrid>
      <w:tr w:rsidR="00DC12B7" w:rsidRPr="00DC12B7" w14:paraId="1BD821B2" w14:textId="77777777" w:rsidTr="00DC12B7">
        <w:trPr>
          <w:trHeight w:val="270"/>
        </w:trPr>
        <w:tc>
          <w:tcPr>
            <w:tcW w:w="3167" w:type="dxa"/>
          </w:tcPr>
          <w:p w14:paraId="7AE5B896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Pozicija</w:t>
            </w:r>
          </w:p>
        </w:tc>
        <w:tc>
          <w:tcPr>
            <w:tcW w:w="1621" w:type="dxa"/>
          </w:tcPr>
          <w:p w14:paraId="59E7505F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Tekuća godina</w:t>
            </w:r>
          </w:p>
        </w:tc>
        <w:tc>
          <w:tcPr>
            <w:tcW w:w="2183" w:type="dxa"/>
          </w:tcPr>
          <w:p w14:paraId="1A032C5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Zadnji dan prethodne (n) poslovne godine</w:t>
            </w:r>
          </w:p>
        </w:tc>
        <w:tc>
          <w:tcPr>
            <w:tcW w:w="2324" w:type="dxa"/>
          </w:tcPr>
          <w:p w14:paraId="06C91206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Zadnji dan prethodne (n-1) poslovne godine</w:t>
            </w:r>
          </w:p>
        </w:tc>
        <w:tc>
          <w:tcPr>
            <w:tcW w:w="1937" w:type="dxa"/>
          </w:tcPr>
          <w:p w14:paraId="6AC532C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Zadnji dan prethodne (n-2) poslovne godine</w:t>
            </w:r>
          </w:p>
        </w:tc>
        <w:tc>
          <w:tcPr>
            <w:tcW w:w="2320" w:type="dxa"/>
          </w:tcPr>
          <w:p w14:paraId="2A3A5B9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Zadnji dan prethodne (n-3) poslovne godine</w:t>
            </w:r>
          </w:p>
        </w:tc>
      </w:tr>
      <w:tr w:rsidR="00DC12B7" w:rsidRPr="00DC12B7" w14:paraId="58EBA1F4" w14:textId="77777777" w:rsidTr="00DC12B7">
        <w:trPr>
          <w:trHeight w:val="270"/>
        </w:trPr>
        <w:tc>
          <w:tcPr>
            <w:tcW w:w="3167" w:type="dxa"/>
          </w:tcPr>
          <w:p w14:paraId="4D9176D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Vrijednost ukupne imovine</w:t>
            </w:r>
          </w:p>
        </w:tc>
        <w:tc>
          <w:tcPr>
            <w:tcW w:w="1621" w:type="dxa"/>
          </w:tcPr>
          <w:p w14:paraId="6088F36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00EE22A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4AB3A2DA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687B64A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60D14FB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60D652CB" w14:textId="77777777" w:rsidTr="00DC12B7">
        <w:trPr>
          <w:trHeight w:val="270"/>
        </w:trPr>
        <w:tc>
          <w:tcPr>
            <w:tcW w:w="3167" w:type="dxa"/>
          </w:tcPr>
          <w:p w14:paraId="62B0E74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Vrijednost ukupnih obaveza</w:t>
            </w:r>
          </w:p>
        </w:tc>
        <w:tc>
          <w:tcPr>
            <w:tcW w:w="1621" w:type="dxa"/>
          </w:tcPr>
          <w:p w14:paraId="37A48BB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3E91DDC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7CF5E86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00E1410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5C87CD28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76B1D85E" w14:textId="77777777" w:rsidTr="00DC12B7">
        <w:trPr>
          <w:trHeight w:val="270"/>
        </w:trPr>
        <w:tc>
          <w:tcPr>
            <w:tcW w:w="3167" w:type="dxa"/>
          </w:tcPr>
          <w:p w14:paraId="1933243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Neto imovina AIF-a</w:t>
            </w:r>
          </w:p>
        </w:tc>
        <w:tc>
          <w:tcPr>
            <w:tcW w:w="1621" w:type="dxa"/>
          </w:tcPr>
          <w:p w14:paraId="5A003B99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55FB479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23F5E14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2AD0BCA2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24E16A25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181E3586" w14:textId="77777777" w:rsidTr="00DC12B7">
        <w:trPr>
          <w:trHeight w:val="281"/>
        </w:trPr>
        <w:tc>
          <w:tcPr>
            <w:tcW w:w="3167" w:type="dxa"/>
          </w:tcPr>
          <w:p w14:paraId="1FC6809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Broj udjela*/akcija**</w:t>
            </w:r>
          </w:p>
        </w:tc>
        <w:tc>
          <w:tcPr>
            <w:tcW w:w="1621" w:type="dxa"/>
          </w:tcPr>
          <w:p w14:paraId="1D3EFC3E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145F8788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2FDF17F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1CA6407C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310496E9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0B5809E2" w14:textId="77777777" w:rsidTr="00DC12B7">
        <w:trPr>
          <w:trHeight w:val="270"/>
        </w:trPr>
        <w:tc>
          <w:tcPr>
            <w:tcW w:w="3167" w:type="dxa"/>
          </w:tcPr>
          <w:p w14:paraId="59F8171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Vrijednost udjela*/akcije**</w:t>
            </w:r>
          </w:p>
        </w:tc>
        <w:tc>
          <w:tcPr>
            <w:tcW w:w="1621" w:type="dxa"/>
          </w:tcPr>
          <w:p w14:paraId="1D9ABD2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545734F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3096EF19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295F5AFD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4A326BA2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01E3A379" w14:textId="77777777" w:rsidTr="00DC12B7">
        <w:trPr>
          <w:trHeight w:val="270"/>
        </w:trPr>
        <w:tc>
          <w:tcPr>
            <w:tcW w:w="3167" w:type="dxa"/>
          </w:tcPr>
          <w:p w14:paraId="4B7FE962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621" w:type="dxa"/>
          </w:tcPr>
          <w:p w14:paraId="05293CF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Tekuća godina</w:t>
            </w:r>
          </w:p>
        </w:tc>
        <w:tc>
          <w:tcPr>
            <w:tcW w:w="2183" w:type="dxa"/>
          </w:tcPr>
          <w:p w14:paraId="1A151DA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Prethodna godina (n)</w:t>
            </w:r>
          </w:p>
        </w:tc>
        <w:tc>
          <w:tcPr>
            <w:tcW w:w="2324" w:type="dxa"/>
          </w:tcPr>
          <w:p w14:paraId="371EAF6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Prethodna godina (n-1)</w:t>
            </w:r>
          </w:p>
        </w:tc>
        <w:tc>
          <w:tcPr>
            <w:tcW w:w="1937" w:type="dxa"/>
          </w:tcPr>
          <w:p w14:paraId="2F3B332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Prethodna godina (n-2)</w:t>
            </w:r>
          </w:p>
        </w:tc>
        <w:tc>
          <w:tcPr>
            <w:tcW w:w="2320" w:type="dxa"/>
          </w:tcPr>
          <w:p w14:paraId="0D25E58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Prethodna godina (n-3)</w:t>
            </w:r>
          </w:p>
        </w:tc>
      </w:tr>
      <w:tr w:rsidR="00DC12B7" w:rsidRPr="00DC12B7" w14:paraId="71829A2E" w14:textId="77777777" w:rsidTr="00DC12B7">
        <w:trPr>
          <w:trHeight w:val="270"/>
        </w:trPr>
        <w:tc>
          <w:tcPr>
            <w:tcW w:w="3167" w:type="dxa"/>
          </w:tcPr>
          <w:p w14:paraId="1502FF40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Prinos AIF-a</w:t>
            </w:r>
          </w:p>
        </w:tc>
        <w:tc>
          <w:tcPr>
            <w:tcW w:w="1621" w:type="dxa"/>
          </w:tcPr>
          <w:p w14:paraId="2F06E6C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36CF8D46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536B866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5F0F09C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5EF82A7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3B97543C" w14:textId="77777777" w:rsidTr="00DC12B7">
        <w:trPr>
          <w:trHeight w:val="270"/>
        </w:trPr>
        <w:tc>
          <w:tcPr>
            <w:tcW w:w="3167" w:type="dxa"/>
          </w:tcPr>
          <w:p w14:paraId="3A61CD5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Isplaćena dobit po udjelu*/akciji**</w:t>
            </w:r>
          </w:p>
        </w:tc>
        <w:tc>
          <w:tcPr>
            <w:tcW w:w="1621" w:type="dxa"/>
          </w:tcPr>
          <w:p w14:paraId="550EB14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183" w:type="dxa"/>
          </w:tcPr>
          <w:p w14:paraId="2FB4FA78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4" w:type="dxa"/>
          </w:tcPr>
          <w:p w14:paraId="4CF98E1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37" w:type="dxa"/>
          </w:tcPr>
          <w:p w14:paraId="1CCD8AB6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20" w:type="dxa"/>
          </w:tcPr>
          <w:p w14:paraId="144F26FC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37874E99" w14:textId="77777777" w:rsidR="00DC12B7" w:rsidRPr="00DC12B7" w:rsidRDefault="00DC12B7" w:rsidP="00DC12B7">
      <w:pPr>
        <w:rPr>
          <w:rFonts w:ascii="Calibri" w:hAnsi="Calibri" w:cs="Calibri"/>
          <w:b/>
          <w:sz w:val="22"/>
          <w:szCs w:val="22"/>
          <w:lang w:val="sr-Latn-CS"/>
        </w:rPr>
      </w:pPr>
    </w:p>
    <w:p w14:paraId="5CDF2463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DC12B7">
        <w:rPr>
          <w:rFonts w:ascii="Calibri" w:hAnsi="Calibri" w:cs="Calibri"/>
          <w:b/>
          <w:sz w:val="22"/>
          <w:szCs w:val="22"/>
          <w:lang w:val="sr-Latn-CS"/>
        </w:rPr>
        <w:t>IZVJEŠTAJ O STRUKTURI IMOVINE AIF-a</w:t>
      </w:r>
    </w:p>
    <w:tbl>
      <w:tblPr>
        <w:tblpPr w:leftFromText="180" w:rightFromText="180" w:vertAnchor="text" w:horzAnchor="margin" w:tblpY="137"/>
        <w:tblW w:w="13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7"/>
        <w:gridCol w:w="2441"/>
        <w:gridCol w:w="2422"/>
        <w:gridCol w:w="2261"/>
        <w:gridCol w:w="2450"/>
      </w:tblGrid>
      <w:tr w:rsidR="00DC12B7" w:rsidRPr="00DC12B7" w14:paraId="2345C4EE" w14:textId="77777777" w:rsidTr="00DC12B7">
        <w:trPr>
          <w:trHeight w:val="270"/>
        </w:trPr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3DDE0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4863" w:type="dxa"/>
            <w:gridSpan w:val="2"/>
            <w:tcBorders>
              <w:left w:val="single" w:sz="4" w:space="0" w:color="auto"/>
            </w:tcBorders>
          </w:tcPr>
          <w:p w14:paraId="18E3DA81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Ukupni iznos</w:t>
            </w:r>
          </w:p>
        </w:tc>
        <w:tc>
          <w:tcPr>
            <w:tcW w:w="4711" w:type="dxa"/>
            <w:gridSpan w:val="2"/>
          </w:tcPr>
          <w:p w14:paraId="784251B7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Procentualno učešće ulaganja</w:t>
            </w:r>
          </w:p>
        </w:tc>
      </w:tr>
      <w:tr w:rsidR="00DC12B7" w:rsidRPr="00DC12B7" w14:paraId="4DC72C5E" w14:textId="77777777" w:rsidTr="00DC12B7">
        <w:trPr>
          <w:trHeight w:val="285"/>
        </w:trPr>
        <w:tc>
          <w:tcPr>
            <w:tcW w:w="3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A438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441" w:type="dxa"/>
            <w:tcBorders>
              <w:left w:val="single" w:sz="4" w:space="0" w:color="auto"/>
            </w:tcBorders>
          </w:tcPr>
          <w:p w14:paraId="1BC8D64E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422" w:type="dxa"/>
          </w:tcPr>
          <w:p w14:paraId="02D23FA3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  <w:tc>
          <w:tcPr>
            <w:tcW w:w="2261" w:type="dxa"/>
          </w:tcPr>
          <w:p w14:paraId="56E006C3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450" w:type="dxa"/>
          </w:tcPr>
          <w:p w14:paraId="6B7049AC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</w:tr>
      <w:tr w:rsidR="00DC12B7" w:rsidRPr="00DC12B7" w14:paraId="14BCEEC8" w14:textId="77777777" w:rsidTr="00DC12B7">
        <w:trPr>
          <w:trHeight w:val="270"/>
        </w:trPr>
        <w:tc>
          <w:tcPr>
            <w:tcW w:w="3897" w:type="dxa"/>
            <w:tcBorders>
              <w:top w:val="single" w:sz="4" w:space="0" w:color="auto"/>
            </w:tcBorders>
          </w:tcPr>
          <w:p w14:paraId="6CFDE6BD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Akcije </w:t>
            </w:r>
          </w:p>
        </w:tc>
        <w:tc>
          <w:tcPr>
            <w:tcW w:w="2441" w:type="dxa"/>
          </w:tcPr>
          <w:p w14:paraId="6389E3A2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3BEEAB2C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4E299159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2BB9DF6C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394629B6" w14:textId="77777777" w:rsidTr="00DC12B7">
        <w:trPr>
          <w:trHeight w:val="270"/>
        </w:trPr>
        <w:tc>
          <w:tcPr>
            <w:tcW w:w="3897" w:type="dxa"/>
          </w:tcPr>
          <w:p w14:paraId="2F211924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Obveznice</w:t>
            </w:r>
          </w:p>
        </w:tc>
        <w:tc>
          <w:tcPr>
            <w:tcW w:w="2441" w:type="dxa"/>
          </w:tcPr>
          <w:p w14:paraId="23CE538B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3D67D0B1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52BDDDEE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58F7E62D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72730A31" w14:textId="77777777" w:rsidTr="00DC12B7">
        <w:trPr>
          <w:trHeight w:val="270"/>
        </w:trPr>
        <w:tc>
          <w:tcPr>
            <w:tcW w:w="3897" w:type="dxa"/>
          </w:tcPr>
          <w:p w14:paraId="53BAEB08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Drugi finansijski instrumenti</w:t>
            </w:r>
          </w:p>
        </w:tc>
        <w:tc>
          <w:tcPr>
            <w:tcW w:w="2441" w:type="dxa"/>
          </w:tcPr>
          <w:p w14:paraId="44D7696C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16F43412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317E563B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56BED80B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5E15D95A" w14:textId="77777777" w:rsidTr="00DC12B7">
        <w:trPr>
          <w:trHeight w:val="270"/>
        </w:trPr>
        <w:tc>
          <w:tcPr>
            <w:tcW w:w="3897" w:type="dxa"/>
          </w:tcPr>
          <w:p w14:paraId="425ADEBB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Investicione jedinice OIF-ova</w:t>
            </w:r>
          </w:p>
        </w:tc>
        <w:tc>
          <w:tcPr>
            <w:tcW w:w="2441" w:type="dxa"/>
          </w:tcPr>
          <w:p w14:paraId="331F7930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5978E454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0DDC45B5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566AE667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7E69B203" w14:textId="77777777" w:rsidTr="00DC12B7">
        <w:trPr>
          <w:trHeight w:val="270"/>
        </w:trPr>
        <w:tc>
          <w:tcPr>
            <w:tcW w:w="3897" w:type="dxa"/>
          </w:tcPr>
          <w:p w14:paraId="07404D08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Nekretnine</w:t>
            </w:r>
          </w:p>
        </w:tc>
        <w:tc>
          <w:tcPr>
            <w:tcW w:w="2441" w:type="dxa"/>
          </w:tcPr>
          <w:p w14:paraId="48D7DEA2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1C84C592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2C9C27EA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7DB4067C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1D6D9040" w14:textId="77777777" w:rsidTr="00DC12B7">
        <w:trPr>
          <w:trHeight w:val="285"/>
        </w:trPr>
        <w:tc>
          <w:tcPr>
            <w:tcW w:w="3897" w:type="dxa"/>
          </w:tcPr>
          <w:p w14:paraId="37DF1DBE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Oročena novčana sredstva</w:t>
            </w:r>
          </w:p>
        </w:tc>
        <w:tc>
          <w:tcPr>
            <w:tcW w:w="2441" w:type="dxa"/>
          </w:tcPr>
          <w:p w14:paraId="0584D739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544146F9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674CB12C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0435C259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449F90F9" w14:textId="77777777" w:rsidTr="00DC12B7">
        <w:trPr>
          <w:trHeight w:val="270"/>
        </w:trPr>
        <w:tc>
          <w:tcPr>
            <w:tcW w:w="3897" w:type="dxa"/>
          </w:tcPr>
          <w:p w14:paraId="0F439868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Novčana sredstva na računima</w:t>
            </w:r>
          </w:p>
        </w:tc>
        <w:tc>
          <w:tcPr>
            <w:tcW w:w="2441" w:type="dxa"/>
          </w:tcPr>
          <w:p w14:paraId="2F3A8741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7363884D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4C70DAF2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208C6230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3C9F7252" w14:textId="77777777" w:rsidTr="00DC12B7">
        <w:trPr>
          <w:trHeight w:val="285"/>
        </w:trPr>
        <w:tc>
          <w:tcPr>
            <w:tcW w:w="3897" w:type="dxa"/>
          </w:tcPr>
          <w:p w14:paraId="38896983" w14:textId="77777777" w:rsidR="00DC12B7" w:rsidRPr="00DC12B7" w:rsidRDefault="00DC12B7" w:rsidP="00DC12B7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2441" w:type="dxa"/>
          </w:tcPr>
          <w:p w14:paraId="0AA1A441" w14:textId="77777777" w:rsidR="00DC12B7" w:rsidRPr="00DC12B7" w:rsidRDefault="00DC12B7" w:rsidP="00DC12B7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22" w:type="dxa"/>
          </w:tcPr>
          <w:p w14:paraId="76270709" w14:textId="77777777" w:rsidR="00DC12B7" w:rsidRPr="00DC12B7" w:rsidRDefault="00DC12B7" w:rsidP="00DC12B7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261" w:type="dxa"/>
          </w:tcPr>
          <w:p w14:paraId="5245D1AA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450" w:type="dxa"/>
          </w:tcPr>
          <w:p w14:paraId="5B894817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</w:tbl>
    <w:p w14:paraId="4BF19712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bookmarkStart w:id="0" w:name="_Hlk180394224"/>
    </w:p>
    <w:p w14:paraId="0E3D5ADE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DC12B7">
        <w:rPr>
          <w:rFonts w:ascii="Calibri" w:hAnsi="Calibri" w:cs="Calibri"/>
          <w:b/>
          <w:sz w:val="22"/>
          <w:szCs w:val="22"/>
          <w:lang w:val="sr-Latn-CS"/>
        </w:rPr>
        <w:lastRenderedPageBreak/>
        <w:t>IZVJEŠTAJ O STRUKTURI FINANSIJSKE IMOVINE AIF-a NA KRAJU IZVJEŠTAJNOG PERIODA</w:t>
      </w:r>
    </w:p>
    <w:bookmarkEnd w:id="0"/>
    <w:p w14:paraId="62D3BB81" w14:textId="77777777" w:rsidR="00DC12B7" w:rsidRPr="00DC12B7" w:rsidRDefault="00DC12B7" w:rsidP="00DC12B7">
      <w:pPr>
        <w:rPr>
          <w:rFonts w:ascii="Calibri" w:hAnsi="Calibri" w:cs="Calibri"/>
          <w:b/>
          <w:lang w:val="sr-Latn-CS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59"/>
        <w:gridCol w:w="1164"/>
        <w:gridCol w:w="1760"/>
        <w:gridCol w:w="1760"/>
        <w:gridCol w:w="2028"/>
        <w:gridCol w:w="1760"/>
        <w:gridCol w:w="2103"/>
        <w:gridCol w:w="1128"/>
      </w:tblGrid>
      <w:tr w:rsidR="00DC12B7" w:rsidRPr="00DC12B7" w14:paraId="1E2174C1" w14:textId="77777777" w:rsidTr="00DC12B7">
        <w:trPr>
          <w:trHeight w:val="529"/>
        </w:trPr>
        <w:tc>
          <w:tcPr>
            <w:tcW w:w="1759" w:type="dxa"/>
            <w:vAlign w:val="center"/>
          </w:tcPr>
          <w:p w14:paraId="6FCD414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Naziv</w:t>
            </w:r>
          </w:p>
        </w:tc>
        <w:tc>
          <w:tcPr>
            <w:tcW w:w="1164" w:type="dxa"/>
            <w:vAlign w:val="center"/>
          </w:tcPr>
          <w:p w14:paraId="304EB6A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Simbol</w:t>
            </w:r>
          </w:p>
        </w:tc>
        <w:tc>
          <w:tcPr>
            <w:tcW w:w="1760" w:type="dxa"/>
            <w:vAlign w:val="center"/>
          </w:tcPr>
          <w:p w14:paraId="56C13D5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Broj hartija od vrijednosti</w:t>
            </w:r>
          </w:p>
        </w:tc>
        <w:tc>
          <w:tcPr>
            <w:tcW w:w="1760" w:type="dxa"/>
            <w:vAlign w:val="center"/>
          </w:tcPr>
          <w:p w14:paraId="4E5B204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Cijena sa berze origin. valuta</w:t>
            </w:r>
          </w:p>
        </w:tc>
        <w:tc>
          <w:tcPr>
            <w:tcW w:w="2028" w:type="dxa"/>
            <w:vAlign w:val="center"/>
          </w:tcPr>
          <w:p w14:paraId="18F300D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Tržišna vrijednost orig. valuta</w:t>
            </w:r>
          </w:p>
        </w:tc>
        <w:tc>
          <w:tcPr>
            <w:tcW w:w="1760" w:type="dxa"/>
            <w:vAlign w:val="center"/>
          </w:tcPr>
          <w:p w14:paraId="3D73196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Cijena sa berze domaća valuta</w:t>
            </w:r>
          </w:p>
        </w:tc>
        <w:tc>
          <w:tcPr>
            <w:tcW w:w="2098" w:type="dxa"/>
            <w:vAlign w:val="center"/>
          </w:tcPr>
          <w:p w14:paraId="03A28F9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Tržišna vrijednost domaća valuta</w:t>
            </w:r>
          </w:p>
        </w:tc>
        <w:tc>
          <w:tcPr>
            <w:tcW w:w="1128" w:type="dxa"/>
            <w:vAlign w:val="center"/>
          </w:tcPr>
          <w:p w14:paraId="0E6A468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Procenat</w:t>
            </w:r>
          </w:p>
        </w:tc>
      </w:tr>
      <w:tr w:rsidR="00DC12B7" w:rsidRPr="00DC12B7" w14:paraId="6199A88B" w14:textId="77777777" w:rsidTr="00DC12B7">
        <w:trPr>
          <w:trHeight w:val="271"/>
        </w:trPr>
        <w:tc>
          <w:tcPr>
            <w:tcW w:w="1759" w:type="dxa"/>
          </w:tcPr>
          <w:p w14:paraId="0488C85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Akcije</w:t>
            </w:r>
          </w:p>
        </w:tc>
        <w:tc>
          <w:tcPr>
            <w:tcW w:w="11703" w:type="dxa"/>
            <w:gridSpan w:val="7"/>
          </w:tcPr>
          <w:p w14:paraId="0E79616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4860B01B" w14:textId="77777777" w:rsidTr="00DC12B7">
        <w:trPr>
          <w:trHeight w:val="271"/>
        </w:trPr>
        <w:tc>
          <w:tcPr>
            <w:tcW w:w="1759" w:type="dxa"/>
          </w:tcPr>
          <w:p w14:paraId="5EE3C25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1…</w:t>
            </w:r>
          </w:p>
        </w:tc>
        <w:tc>
          <w:tcPr>
            <w:tcW w:w="1164" w:type="dxa"/>
          </w:tcPr>
          <w:p w14:paraId="62A2BE3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186862E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7A71BB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60DF5FF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470BBB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23DEAF3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30F52A3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472EAFAB" w14:textId="77777777" w:rsidTr="00DC12B7">
        <w:trPr>
          <w:trHeight w:val="256"/>
        </w:trPr>
        <w:tc>
          <w:tcPr>
            <w:tcW w:w="1759" w:type="dxa"/>
          </w:tcPr>
          <w:p w14:paraId="4050E3E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n</w:t>
            </w:r>
          </w:p>
        </w:tc>
        <w:tc>
          <w:tcPr>
            <w:tcW w:w="1164" w:type="dxa"/>
          </w:tcPr>
          <w:p w14:paraId="7A433A6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0024717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11209E7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2B6B3D3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4C17C82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4766E23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5101A54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76C9E4C3" w14:textId="77777777" w:rsidTr="00DC12B7">
        <w:trPr>
          <w:trHeight w:val="271"/>
        </w:trPr>
        <w:tc>
          <w:tcPr>
            <w:tcW w:w="1759" w:type="dxa"/>
          </w:tcPr>
          <w:p w14:paraId="65161E4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Obveznice</w:t>
            </w:r>
          </w:p>
        </w:tc>
        <w:tc>
          <w:tcPr>
            <w:tcW w:w="11703" w:type="dxa"/>
            <w:gridSpan w:val="7"/>
          </w:tcPr>
          <w:p w14:paraId="1C940D2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7BDB621D" w14:textId="77777777" w:rsidTr="00DC12B7">
        <w:trPr>
          <w:trHeight w:val="256"/>
        </w:trPr>
        <w:tc>
          <w:tcPr>
            <w:tcW w:w="1759" w:type="dxa"/>
          </w:tcPr>
          <w:p w14:paraId="3A5A0B3F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1…</w:t>
            </w:r>
          </w:p>
        </w:tc>
        <w:tc>
          <w:tcPr>
            <w:tcW w:w="1164" w:type="dxa"/>
          </w:tcPr>
          <w:p w14:paraId="2B6E33D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3DC7DC0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374FF9D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1230810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69D2ADC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52627D8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27762E4F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7DFCA2AC" w14:textId="77777777" w:rsidTr="00DC12B7">
        <w:trPr>
          <w:trHeight w:val="271"/>
        </w:trPr>
        <w:tc>
          <w:tcPr>
            <w:tcW w:w="1759" w:type="dxa"/>
          </w:tcPr>
          <w:p w14:paraId="2A4FF57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n</w:t>
            </w:r>
          </w:p>
        </w:tc>
        <w:tc>
          <w:tcPr>
            <w:tcW w:w="1164" w:type="dxa"/>
          </w:tcPr>
          <w:p w14:paraId="588789C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62BC703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229527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364E1F7C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6E1AB9F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125D952C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2B307B7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65EB76B4" w14:textId="77777777" w:rsidTr="00DC12B7">
        <w:trPr>
          <w:trHeight w:val="529"/>
        </w:trPr>
        <w:tc>
          <w:tcPr>
            <w:tcW w:w="1759" w:type="dxa"/>
          </w:tcPr>
          <w:p w14:paraId="5FF98DA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  <w:t>Udjeli UCITS fondova</w:t>
            </w:r>
          </w:p>
        </w:tc>
        <w:tc>
          <w:tcPr>
            <w:tcW w:w="11703" w:type="dxa"/>
            <w:gridSpan w:val="7"/>
          </w:tcPr>
          <w:p w14:paraId="03BC328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292E4736" w14:textId="77777777" w:rsidTr="00DC12B7">
        <w:trPr>
          <w:trHeight w:val="271"/>
        </w:trPr>
        <w:tc>
          <w:tcPr>
            <w:tcW w:w="1759" w:type="dxa"/>
          </w:tcPr>
          <w:p w14:paraId="1535B56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1…</w:t>
            </w:r>
          </w:p>
        </w:tc>
        <w:tc>
          <w:tcPr>
            <w:tcW w:w="1164" w:type="dxa"/>
          </w:tcPr>
          <w:p w14:paraId="487DEED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22416D1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4302551C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4B87D98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35B0FF6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62424FA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24F6BFF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52E2644F" w14:textId="77777777" w:rsidTr="00DC12B7">
        <w:trPr>
          <w:trHeight w:val="271"/>
        </w:trPr>
        <w:tc>
          <w:tcPr>
            <w:tcW w:w="1759" w:type="dxa"/>
          </w:tcPr>
          <w:p w14:paraId="6F6EA11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n</w:t>
            </w:r>
          </w:p>
        </w:tc>
        <w:tc>
          <w:tcPr>
            <w:tcW w:w="1164" w:type="dxa"/>
          </w:tcPr>
          <w:p w14:paraId="0227756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3ECEEBB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2335D7C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63A2AC6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2BDBCF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74075B1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593EA23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165BB4F9" w14:textId="77777777" w:rsidTr="00DC12B7">
        <w:trPr>
          <w:trHeight w:val="529"/>
        </w:trPr>
        <w:tc>
          <w:tcPr>
            <w:tcW w:w="1759" w:type="dxa"/>
          </w:tcPr>
          <w:p w14:paraId="522F115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</w:rPr>
              <w:t>Drugi fin. instrumenti</w:t>
            </w:r>
          </w:p>
        </w:tc>
        <w:tc>
          <w:tcPr>
            <w:tcW w:w="10575" w:type="dxa"/>
            <w:gridSpan w:val="6"/>
          </w:tcPr>
          <w:p w14:paraId="72B97DB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5117BA8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07360D47" w14:textId="77777777" w:rsidTr="00DC12B7">
        <w:trPr>
          <w:trHeight w:val="271"/>
        </w:trPr>
        <w:tc>
          <w:tcPr>
            <w:tcW w:w="1759" w:type="dxa"/>
          </w:tcPr>
          <w:p w14:paraId="573A6576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1…</w:t>
            </w:r>
          </w:p>
        </w:tc>
        <w:tc>
          <w:tcPr>
            <w:tcW w:w="1164" w:type="dxa"/>
          </w:tcPr>
          <w:p w14:paraId="765331C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0A8F42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1CAAA49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59788EB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0107F13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28BE036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1C947AC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328C554C" w14:textId="77777777" w:rsidTr="00DC12B7">
        <w:trPr>
          <w:trHeight w:val="256"/>
        </w:trPr>
        <w:tc>
          <w:tcPr>
            <w:tcW w:w="1759" w:type="dxa"/>
          </w:tcPr>
          <w:p w14:paraId="3FA81FB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</w:rPr>
              <w:t>n</w:t>
            </w:r>
          </w:p>
        </w:tc>
        <w:tc>
          <w:tcPr>
            <w:tcW w:w="1164" w:type="dxa"/>
          </w:tcPr>
          <w:p w14:paraId="2FD68E0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5513AE8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6F1A96C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28" w:type="dxa"/>
          </w:tcPr>
          <w:p w14:paraId="6A1648AC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760" w:type="dxa"/>
          </w:tcPr>
          <w:p w14:paraId="73EED15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098" w:type="dxa"/>
          </w:tcPr>
          <w:p w14:paraId="2BE0DA4F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128" w:type="dxa"/>
          </w:tcPr>
          <w:p w14:paraId="6C23C01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4CB107AB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3E801AC4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538F9D68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DC12B7">
        <w:rPr>
          <w:rFonts w:ascii="Calibri" w:hAnsi="Calibri" w:cs="Calibri"/>
          <w:b/>
          <w:sz w:val="22"/>
          <w:szCs w:val="22"/>
          <w:lang w:val="sr-Latn-CS"/>
        </w:rPr>
        <w:t xml:space="preserve">IZVJEŠTAJ O STRUKTURI NEKRETNINA </w:t>
      </w:r>
      <w:r w:rsidR="00765E6A">
        <w:rPr>
          <w:rFonts w:ascii="Calibri" w:hAnsi="Calibri" w:cs="Calibri"/>
          <w:b/>
          <w:sz w:val="22"/>
          <w:szCs w:val="22"/>
          <w:lang w:val="sr-Latn-CS"/>
        </w:rPr>
        <w:t>AIF-a</w:t>
      </w:r>
      <w:r w:rsidRPr="00DC12B7">
        <w:rPr>
          <w:rFonts w:ascii="Calibri" w:hAnsi="Calibri" w:cs="Calibri"/>
          <w:b/>
          <w:sz w:val="22"/>
          <w:szCs w:val="22"/>
          <w:lang w:val="sr-Latn-CS"/>
        </w:rPr>
        <w:t xml:space="preserve"> NA KRAJU IZVJEŠTAJNOG PERIODA</w:t>
      </w:r>
    </w:p>
    <w:p w14:paraId="47966E35" w14:textId="77777777" w:rsidR="00DC12B7" w:rsidRPr="00DC12B7" w:rsidRDefault="00DC12B7" w:rsidP="00DC12B7">
      <w:pPr>
        <w:jc w:val="center"/>
        <w:rPr>
          <w:b/>
          <w:bCs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571"/>
        <w:gridCol w:w="2959"/>
        <w:gridCol w:w="1814"/>
        <w:gridCol w:w="1779"/>
        <w:gridCol w:w="1814"/>
        <w:gridCol w:w="2302"/>
        <w:gridCol w:w="1209"/>
      </w:tblGrid>
      <w:tr w:rsidR="00DC12B7" w:rsidRPr="00DC12B7" w14:paraId="70158868" w14:textId="77777777" w:rsidTr="00DC12B7">
        <w:trPr>
          <w:trHeight w:val="461"/>
        </w:trPr>
        <w:tc>
          <w:tcPr>
            <w:tcW w:w="1571" w:type="dxa"/>
          </w:tcPr>
          <w:p w14:paraId="710EAF6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</w:t>
            </w:r>
          </w:p>
        </w:tc>
        <w:tc>
          <w:tcPr>
            <w:tcW w:w="2959" w:type="dxa"/>
          </w:tcPr>
          <w:p w14:paraId="5B6C25E9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Naziv nekretnine</w:t>
            </w:r>
          </w:p>
        </w:tc>
        <w:tc>
          <w:tcPr>
            <w:tcW w:w="1814" w:type="dxa"/>
          </w:tcPr>
          <w:p w14:paraId="5EF742A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Mjesto</w:t>
            </w:r>
          </w:p>
        </w:tc>
        <w:tc>
          <w:tcPr>
            <w:tcW w:w="1779" w:type="dxa"/>
          </w:tcPr>
          <w:p w14:paraId="4EC590F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Vrsta nekretnine</w:t>
            </w:r>
          </w:p>
        </w:tc>
        <w:tc>
          <w:tcPr>
            <w:tcW w:w="1814" w:type="dxa"/>
          </w:tcPr>
          <w:p w14:paraId="0C56E3F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Katastarska oznaka</w:t>
            </w:r>
          </w:p>
        </w:tc>
        <w:tc>
          <w:tcPr>
            <w:tcW w:w="2302" w:type="dxa"/>
          </w:tcPr>
          <w:p w14:paraId="7C754AB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1209" w:type="dxa"/>
          </w:tcPr>
          <w:p w14:paraId="3ABFEDE0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Procenat</w:t>
            </w:r>
          </w:p>
        </w:tc>
      </w:tr>
      <w:tr w:rsidR="00DC12B7" w:rsidRPr="00DC12B7" w14:paraId="7DBC17FF" w14:textId="77777777" w:rsidTr="00DC12B7">
        <w:trPr>
          <w:trHeight w:val="237"/>
        </w:trPr>
        <w:tc>
          <w:tcPr>
            <w:tcW w:w="1571" w:type="dxa"/>
          </w:tcPr>
          <w:p w14:paraId="051EFC6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2959" w:type="dxa"/>
          </w:tcPr>
          <w:p w14:paraId="10C6211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14" w:type="dxa"/>
          </w:tcPr>
          <w:p w14:paraId="1BF013C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79" w:type="dxa"/>
          </w:tcPr>
          <w:p w14:paraId="6433510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14" w:type="dxa"/>
          </w:tcPr>
          <w:p w14:paraId="1FB90317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302" w:type="dxa"/>
          </w:tcPr>
          <w:p w14:paraId="17B85902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209" w:type="dxa"/>
          </w:tcPr>
          <w:p w14:paraId="163B586D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DC12B7" w:rsidRPr="00DC12B7" w14:paraId="6DD80761" w14:textId="77777777" w:rsidTr="00DC12B7">
        <w:trPr>
          <w:trHeight w:val="237"/>
        </w:trPr>
        <w:tc>
          <w:tcPr>
            <w:tcW w:w="1571" w:type="dxa"/>
          </w:tcPr>
          <w:p w14:paraId="33F1A000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2959" w:type="dxa"/>
          </w:tcPr>
          <w:p w14:paraId="5793FE5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14" w:type="dxa"/>
          </w:tcPr>
          <w:p w14:paraId="6390F70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79" w:type="dxa"/>
          </w:tcPr>
          <w:p w14:paraId="4B61431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14" w:type="dxa"/>
          </w:tcPr>
          <w:p w14:paraId="6D58E0F7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302" w:type="dxa"/>
          </w:tcPr>
          <w:p w14:paraId="05BB425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209" w:type="dxa"/>
          </w:tcPr>
          <w:p w14:paraId="7BEDD381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139FF679" w14:textId="77777777" w:rsidR="00DC12B7" w:rsidRPr="00DC12B7" w:rsidRDefault="00DC12B7" w:rsidP="00DC12B7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ABF3886" w14:textId="77777777" w:rsidR="00DC12B7" w:rsidRDefault="00DC12B7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14E87234" w14:textId="77777777" w:rsidR="00DC12B7" w:rsidRDefault="00DC12B7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7DD7F65C" w14:textId="77777777" w:rsidR="00D970EF" w:rsidRDefault="00D970EF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61132F6A" w14:textId="77777777" w:rsidR="00D970EF" w:rsidRDefault="00D970EF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380EE96C" w14:textId="77777777" w:rsidR="00D970EF" w:rsidRDefault="00D970EF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2F1DAE00" w14:textId="77777777" w:rsidR="00D970EF" w:rsidRDefault="00D970EF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20A900B5" w14:textId="77777777" w:rsidR="00D970EF" w:rsidRDefault="00D970EF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0E8CD6E8" w14:textId="77777777" w:rsidR="00D970EF" w:rsidRPr="00DC12B7" w:rsidRDefault="00D970EF" w:rsidP="00DC12B7">
      <w:pPr>
        <w:rPr>
          <w:rFonts w:ascii="Calibri" w:hAnsi="Calibri" w:cs="Calibri"/>
          <w:b/>
          <w:bCs/>
          <w:sz w:val="22"/>
          <w:szCs w:val="22"/>
        </w:rPr>
      </w:pPr>
    </w:p>
    <w:p w14:paraId="347202BE" w14:textId="77777777" w:rsidR="00DC12B7" w:rsidRPr="00DC12B7" w:rsidRDefault="00DC12B7" w:rsidP="00DC12B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C12B7">
        <w:rPr>
          <w:rFonts w:ascii="Calibri" w:hAnsi="Calibri" w:cs="Calibri"/>
          <w:b/>
          <w:bCs/>
          <w:sz w:val="22"/>
          <w:szCs w:val="22"/>
        </w:rPr>
        <w:lastRenderedPageBreak/>
        <w:t>IZVJEŠTAJ O IZNOSIMA I STRUKTURI NOVČANIH DEPOZITA AIF-a</w:t>
      </w:r>
    </w:p>
    <w:p w14:paraId="14E0024D" w14:textId="77777777" w:rsidR="00DC12B7" w:rsidRPr="00DC12B7" w:rsidRDefault="00DC12B7" w:rsidP="00DC12B7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3"/>
        <w:tblW w:w="13356" w:type="dxa"/>
        <w:tblLook w:val="04A0" w:firstRow="1" w:lastRow="0" w:firstColumn="1" w:lastColumn="0" w:noHBand="0" w:noVBand="1"/>
      </w:tblPr>
      <w:tblGrid>
        <w:gridCol w:w="4529"/>
        <w:gridCol w:w="2265"/>
        <w:gridCol w:w="2269"/>
        <w:gridCol w:w="2265"/>
        <w:gridCol w:w="2028"/>
      </w:tblGrid>
      <w:tr w:rsidR="00DC12B7" w:rsidRPr="00DC12B7" w14:paraId="6BF51B18" w14:textId="77777777" w:rsidTr="00DC12B7">
        <w:trPr>
          <w:trHeight w:val="281"/>
        </w:trPr>
        <w:tc>
          <w:tcPr>
            <w:tcW w:w="4529" w:type="dxa"/>
          </w:tcPr>
          <w:p w14:paraId="70C4FE30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4" w:type="dxa"/>
            <w:gridSpan w:val="2"/>
          </w:tcPr>
          <w:p w14:paraId="50587CCF" w14:textId="77777777" w:rsidR="00DC12B7" w:rsidRPr="00DC12B7" w:rsidRDefault="00DC12B7" w:rsidP="00DC12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Ukupan iznos</w:t>
            </w:r>
          </w:p>
        </w:tc>
        <w:tc>
          <w:tcPr>
            <w:tcW w:w="4293" w:type="dxa"/>
            <w:gridSpan w:val="2"/>
          </w:tcPr>
          <w:p w14:paraId="6DB8F753" w14:textId="77777777" w:rsidR="00DC12B7" w:rsidRPr="00DC12B7" w:rsidRDefault="00DC12B7" w:rsidP="00DC12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Učešće u imovini fonda</w:t>
            </w:r>
          </w:p>
        </w:tc>
      </w:tr>
      <w:tr w:rsidR="00DC12B7" w:rsidRPr="00DC12B7" w14:paraId="371BAFCC" w14:textId="77777777" w:rsidTr="00DC12B7">
        <w:trPr>
          <w:trHeight w:val="267"/>
        </w:trPr>
        <w:tc>
          <w:tcPr>
            <w:tcW w:w="4529" w:type="dxa"/>
          </w:tcPr>
          <w:p w14:paraId="351D4FF2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4090C3DE" w14:textId="77777777" w:rsidR="00DC12B7" w:rsidRPr="00DC12B7" w:rsidRDefault="00DC12B7" w:rsidP="00DC12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268" w:type="dxa"/>
          </w:tcPr>
          <w:p w14:paraId="0CB6E408" w14:textId="77777777" w:rsidR="00DC12B7" w:rsidRPr="00DC12B7" w:rsidRDefault="00DC12B7" w:rsidP="00DC12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  <w:tc>
          <w:tcPr>
            <w:tcW w:w="2265" w:type="dxa"/>
          </w:tcPr>
          <w:p w14:paraId="5F56CC37" w14:textId="77777777" w:rsidR="00DC12B7" w:rsidRPr="00DC12B7" w:rsidRDefault="00DC12B7" w:rsidP="00DC12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027" w:type="dxa"/>
          </w:tcPr>
          <w:p w14:paraId="1FE5347F" w14:textId="77777777" w:rsidR="00DC12B7" w:rsidRPr="00DC12B7" w:rsidRDefault="00DC12B7" w:rsidP="00DC12B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</w:tr>
      <w:tr w:rsidR="00DC12B7" w:rsidRPr="00DC12B7" w14:paraId="61484FF0" w14:textId="77777777" w:rsidTr="00DC12B7">
        <w:trPr>
          <w:trHeight w:val="281"/>
        </w:trPr>
        <w:tc>
          <w:tcPr>
            <w:tcW w:w="4529" w:type="dxa"/>
          </w:tcPr>
          <w:p w14:paraId="3C33FFC6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Novčana sredstva na računu</w:t>
            </w:r>
          </w:p>
        </w:tc>
        <w:tc>
          <w:tcPr>
            <w:tcW w:w="2265" w:type="dxa"/>
          </w:tcPr>
          <w:p w14:paraId="31E82087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</w:tcPr>
          <w:p w14:paraId="3134AD77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5" w:type="dxa"/>
          </w:tcPr>
          <w:p w14:paraId="4CEF8094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27" w:type="dxa"/>
          </w:tcPr>
          <w:p w14:paraId="1B247925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C12B7" w:rsidRPr="00DC12B7" w14:paraId="400397BE" w14:textId="77777777" w:rsidTr="00DC12B7">
        <w:trPr>
          <w:trHeight w:val="267"/>
        </w:trPr>
        <w:tc>
          <w:tcPr>
            <w:tcW w:w="4529" w:type="dxa"/>
          </w:tcPr>
          <w:p w14:paraId="2E2F9FAD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Depoziti po viđenju</w:t>
            </w:r>
          </w:p>
        </w:tc>
        <w:tc>
          <w:tcPr>
            <w:tcW w:w="2265" w:type="dxa"/>
          </w:tcPr>
          <w:p w14:paraId="740D827E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</w:tcPr>
          <w:p w14:paraId="45540306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5" w:type="dxa"/>
          </w:tcPr>
          <w:p w14:paraId="4304E2B5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27" w:type="dxa"/>
          </w:tcPr>
          <w:p w14:paraId="2D7A1851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C12B7" w:rsidRPr="00DC12B7" w14:paraId="5DDE1EE6" w14:textId="77777777" w:rsidTr="00DC12B7">
        <w:trPr>
          <w:trHeight w:val="281"/>
        </w:trPr>
        <w:tc>
          <w:tcPr>
            <w:tcW w:w="4529" w:type="dxa"/>
          </w:tcPr>
          <w:p w14:paraId="64E13654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Oročeni depoziti</w:t>
            </w:r>
          </w:p>
        </w:tc>
        <w:tc>
          <w:tcPr>
            <w:tcW w:w="2265" w:type="dxa"/>
          </w:tcPr>
          <w:p w14:paraId="2EEE1A58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</w:tcPr>
          <w:p w14:paraId="7F757609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5" w:type="dxa"/>
          </w:tcPr>
          <w:p w14:paraId="583E2FD4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27" w:type="dxa"/>
          </w:tcPr>
          <w:p w14:paraId="64BDBBE5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C12B7" w:rsidRPr="00DC12B7" w14:paraId="7216DD10" w14:textId="77777777" w:rsidTr="00DC12B7">
        <w:trPr>
          <w:trHeight w:val="267"/>
        </w:trPr>
        <w:tc>
          <w:tcPr>
            <w:tcW w:w="4529" w:type="dxa"/>
          </w:tcPr>
          <w:p w14:paraId="2D544E2C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Ostala sredstva</w:t>
            </w:r>
          </w:p>
        </w:tc>
        <w:tc>
          <w:tcPr>
            <w:tcW w:w="2265" w:type="dxa"/>
          </w:tcPr>
          <w:p w14:paraId="1647C80D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</w:tcPr>
          <w:p w14:paraId="5AD25AEF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5" w:type="dxa"/>
          </w:tcPr>
          <w:p w14:paraId="52F77637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27" w:type="dxa"/>
          </w:tcPr>
          <w:p w14:paraId="7A7EEB54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C12B7" w:rsidRPr="00DC12B7" w14:paraId="2D5D41C9" w14:textId="77777777" w:rsidTr="00DC12B7">
        <w:trPr>
          <w:trHeight w:val="267"/>
        </w:trPr>
        <w:tc>
          <w:tcPr>
            <w:tcW w:w="4529" w:type="dxa"/>
          </w:tcPr>
          <w:p w14:paraId="722BB036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</w:rPr>
              <w:t>Ukupna novčana sredstva</w:t>
            </w:r>
          </w:p>
        </w:tc>
        <w:tc>
          <w:tcPr>
            <w:tcW w:w="2265" w:type="dxa"/>
          </w:tcPr>
          <w:p w14:paraId="1113FC22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</w:tcPr>
          <w:p w14:paraId="46BC6936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5" w:type="dxa"/>
          </w:tcPr>
          <w:p w14:paraId="451D13AF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27" w:type="dxa"/>
          </w:tcPr>
          <w:p w14:paraId="0788FCF7" w14:textId="77777777" w:rsidR="00DC12B7" w:rsidRPr="00DC12B7" w:rsidRDefault="00DC12B7" w:rsidP="00DC12B7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6DB17C61" w14:textId="77777777" w:rsidR="00DC12B7" w:rsidRPr="00DC12B7" w:rsidRDefault="00DC12B7" w:rsidP="00DC12B7">
      <w:p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sr-Latn-CS"/>
        </w:rPr>
      </w:pPr>
    </w:p>
    <w:p w14:paraId="4CFD9690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val="sr-Latn-ME"/>
        </w:rPr>
      </w:pPr>
      <w:r w:rsidRPr="00DC12B7">
        <w:rPr>
          <w:rFonts w:ascii="Calibri" w:eastAsia="Calibri" w:hAnsi="Calibri"/>
          <w:b/>
          <w:sz w:val="22"/>
          <w:szCs w:val="22"/>
          <w:lang w:val="sr-Latn-ME"/>
        </w:rPr>
        <w:t>IZVJEŠTAJ O BROJU UDJELA*/AKCIJA** AIF-a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6091"/>
        <w:gridCol w:w="6449"/>
      </w:tblGrid>
      <w:tr w:rsidR="00DC12B7" w:rsidRPr="00DC12B7" w14:paraId="7A09F5A0" w14:textId="77777777" w:rsidTr="00DC12B7">
        <w:trPr>
          <w:trHeight w:val="347"/>
        </w:trPr>
        <w:tc>
          <w:tcPr>
            <w:tcW w:w="6091" w:type="dxa"/>
          </w:tcPr>
          <w:p w14:paraId="3785FFE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  <w:t>Broj udjela*/akcija** na početku perioda</w:t>
            </w:r>
          </w:p>
        </w:tc>
        <w:tc>
          <w:tcPr>
            <w:tcW w:w="6449" w:type="dxa"/>
          </w:tcPr>
          <w:p w14:paraId="2AB843B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30BB387D" w14:textId="77777777" w:rsidTr="00DC12B7">
        <w:trPr>
          <w:trHeight w:val="328"/>
        </w:trPr>
        <w:tc>
          <w:tcPr>
            <w:tcW w:w="6091" w:type="dxa"/>
          </w:tcPr>
          <w:p w14:paraId="6B2105E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  <w:lang w:val="sr-Latn-CS"/>
              </w:rPr>
              <w:t>Povećanje broja udjela*/akcija**</w:t>
            </w:r>
          </w:p>
        </w:tc>
        <w:tc>
          <w:tcPr>
            <w:tcW w:w="6449" w:type="dxa"/>
          </w:tcPr>
          <w:p w14:paraId="6CEBE4F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3C73E5AC" w14:textId="77777777" w:rsidTr="00DC12B7">
        <w:trPr>
          <w:trHeight w:val="347"/>
        </w:trPr>
        <w:tc>
          <w:tcPr>
            <w:tcW w:w="6091" w:type="dxa"/>
          </w:tcPr>
          <w:p w14:paraId="1972D0C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sz w:val="22"/>
                <w:szCs w:val="22"/>
                <w:lang w:val="sr-Latn-CS"/>
              </w:rPr>
              <w:t>Smanjenje broja udjela*/akcija**</w:t>
            </w:r>
          </w:p>
        </w:tc>
        <w:tc>
          <w:tcPr>
            <w:tcW w:w="6449" w:type="dxa"/>
          </w:tcPr>
          <w:p w14:paraId="64C03310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5CB148CE" w14:textId="77777777" w:rsidTr="00DC12B7">
        <w:trPr>
          <w:trHeight w:val="328"/>
        </w:trPr>
        <w:tc>
          <w:tcPr>
            <w:tcW w:w="6091" w:type="dxa"/>
          </w:tcPr>
          <w:p w14:paraId="453ED0CD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  <w:t>Ukupan broj  udjela*/akcija** na kraju perioda</w:t>
            </w:r>
          </w:p>
        </w:tc>
        <w:tc>
          <w:tcPr>
            <w:tcW w:w="6449" w:type="dxa"/>
          </w:tcPr>
          <w:p w14:paraId="15DD0FB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1842F8CE" w14:textId="77777777" w:rsidR="00DC12B7" w:rsidRPr="00DC12B7" w:rsidRDefault="00DC12B7" w:rsidP="00DC12B7">
      <w:p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sr-Latn-CS"/>
        </w:rPr>
      </w:pPr>
    </w:p>
    <w:p w14:paraId="5C4FB4E0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</w:rPr>
      </w:pPr>
      <w:r w:rsidRPr="00DC12B7">
        <w:rPr>
          <w:rFonts w:ascii="Calibri" w:eastAsia="Calibri" w:hAnsi="Calibri"/>
          <w:b/>
          <w:sz w:val="22"/>
          <w:szCs w:val="22"/>
        </w:rPr>
        <w:t>IZVJEŠTAJ O ULAZNIM I IZLAZNIM NAKNADAMA AIF-a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899"/>
        <w:gridCol w:w="6643"/>
      </w:tblGrid>
      <w:tr w:rsidR="00DC12B7" w:rsidRPr="00DC12B7" w14:paraId="51C23BE7" w14:textId="77777777" w:rsidTr="00DC12B7">
        <w:trPr>
          <w:trHeight w:val="277"/>
        </w:trPr>
        <w:tc>
          <w:tcPr>
            <w:tcW w:w="5899" w:type="dxa"/>
          </w:tcPr>
          <w:p w14:paraId="78DADE7F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ULAZNA NAKNADA</w:t>
            </w:r>
          </w:p>
        </w:tc>
        <w:tc>
          <w:tcPr>
            <w:tcW w:w="6643" w:type="dxa"/>
          </w:tcPr>
          <w:p w14:paraId="7F96A84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64D88A21" w14:textId="77777777" w:rsidTr="00DC12B7">
        <w:trPr>
          <w:trHeight w:val="263"/>
        </w:trPr>
        <w:tc>
          <w:tcPr>
            <w:tcW w:w="5899" w:type="dxa"/>
          </w:tcPr>
          <w:p w14:paraId="2380E8DB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IZLAZNA NAKNADA</w:t>
            </w:r>
          </w:p>
        </w:tc>
        <w:tc>
          <w:tcPr>
            <w:tcW w:w="6643" w:type="dxa"/>
          </w:tcPr>
          <w:p w14:paraId="2371EE88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6A335FFC" w14:textId="77777777" w:rsidTr="00DC12B7">
        <w:trPr>
          <w:trHeight w:val="263"/>
        </w:trPr>
        <w:tc>
          <w:tcPr>
            <w:tcW w:w="5899" w:type="dxa"/>
          </w:tcPr>
          <w:p w14:paraId="62381311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6643" w:type="dxa"/>
          </w:tcPr>
          <w:p w14:paraId="1C404F6A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4FF63584" w14:textId="77777777" w:rsidR="00DC12B7" w:rsidRPr="00DC12B7" w:rsidRDefault="00DC12B7" w:rsidP="00DC12B7">
      <w:p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sr-Latn-CS"/>
        </w:rPr>
      </w:pPr>
    </w:p>
    <w:p w14:paraId="336FE32B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bCs/>
          <w:sz w:val="22"/>
          <w:szCs w:val="22"/>
          <w:lang w:val="sr-Latn-CS"/>
        </w:rPr>
      </w:pPr>
      <w:r w:rsidRPr="00DC12B7">
        <w:rPr>
          <w:rFonts w:ascii="Calibri" w:eastAsia="Calibri" w:hAnsi="Calibri"/>
          <w:b/>
          <w:bCs/>
          <w:sz w:val="22"/>
          <w:szCs w:val="22"/>
          <w:lang w:val="sr-Latn-CS"/>
        </w:rPr>
        <w:t xml:space="preserve">IZVJEŠTAJ O BROJU I TRŽIŠNOJ VRIJEDNOSTI </w:t>
      </w:r>
      <w:r w:rsidR="00765E6A">
        <w:rPr>
          <w:rFonts w:ascii="Calibri" w:eastAsia="Calibri" w:hAnsi="Calibri"/>
          <w:b/>
          <w:bCs/>
          <w:sz w:val="22"/>
          <w:szCs w:val="22"/>
          <w:lang w:val="sr-Latn-CS"/>
        </w:rPr>
        <w:t>FINANSIJSKIH INSTRUMENATA</w:t>
      </w:r>
      <w:r w:rsidRPr="00DC12B7">
        <w:rPr>
          <w:rFonts w:ascii="Calibri" w:eastAsia="Calibri" w:hAnsi="Calibri"/>
          <w:b/>
          <w:bCs/>
          <w:sz w:val="22"/>
          <w:szCs w:val="22"/>
          <w:lang w:val="sr-Latn-CS"/>
        </w:rPr>
        <w:t xml:space="preserve"> KOJE JE AIF STEKAO</w:t>
      </w:r>
    </w:p>
    <w:tbl>
      <w:tblPr>
        <w:tblStyle w:val="TableGrid12"/>
        <w:tblW w:w="12469" w:type="dxa"/>
        <w:tblLook w:val="04A0" w:firstRow="1" w:lastRow="0" w:firstColumn="1" w:lastColumn="0" w:noHBand="0" w:noVBand="1"/>
      </w:tblPr>
      <w:tblGrid>
        <w:gridCol w:w="2052"/>
        <w:gridCol w:w="1920"/>
        <w:gridCol w:w="1973"/>
        <w:gridCol w:w="1681"/>
        <w:gridCol w:w="1972"/>
        <w:gridCol w:w="1615"/>
        <w:gridCol w:w="1256"/>
      </w:tblGrid>
      <w:tr w:rsidR="00DC12B7" w:rsidRPr="00DC12B7" w14:paraId="16272B16" w14:textId="77777777" w:rsidTr="00DC12B7">
        <w:trPr>
          <w:trHeight w:val="351"/>
        </w:trPr>
        <w:tc>
          <w:tcPr>
            <w:tcW w:w="2052" w:type="dxa"/>
          </w:tcPr>
          <w:p w14:paraId="666AB6C5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Datum</w:t>
            </w:r>
          </w:p>
        </w:tc>
        <w:tc>
          <w:tcPr>
            <w:tcW w:w="1920" w:type="dxa"/>
          </w:tcPr>
          <w:p w14:paraId="26F28EB7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Vrsta ulaganja</w:t>
            </w:r>
          </w:p>
        </w:tc>
        <w:tc>
          <w:tcPr>
            <w:tcW w:w="1973" w:type="dxa"/>
          </w:tcPr>
          <w:p w14:paraId="4259D294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Emitent</w:t>
            </w:r>
          </w:p>
        </w:tc>
        <w:tc>
          <w:tcPr>
            <w:tcW w:w="1681" w:type="dxa"/>
          </w:tcPr>
          <w:p w14:paraId="0AF05847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Simbol</w:t>
            </w:r>
          </w:p>
        </w:tc>
        <w:tc>
          <w:tcPr>
            <w:tcW w:w="1972" w:type="dxa"/>
          </w:tcPr>
          <w:p w14:paraId="41774D78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Količina</w:t>
            </w:r>
          </w:p>
        </w:tc>
        <w:tc>
          <w:tcPr>
            <w:tcW w:w="1615" w:type="dxa"/>
          </w:tcPr>
          <w:p w14:paraId="18E3DED8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Cijena</w:t>
            </w:r>
          </w:p>
        </w:tc>
        <w:tc>
          <w:tcPr>
            <w:tcW w:w="1256" w:type="dxa"/>
          </w:tcPr>
          <w:p w14:paraId="78E8CDAC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Iznos</w:t>
            </w:r>
          </w:p>
        </w:tc>
      </w:tr>
      <w:tr w:rsidR="00DC12B7" w:rsidRPr="00DC12B7" w14:paraId="53A7FD85" w14:textId="77777777" w:rsidTr="00DC12B7">
        <w:trPr>
          <w:trHeight w:val="332"/>
        </w:trPr>
        <w:tc>
          <w:tcPr>
            <w:tcW w:w="2052" w:type="dxa"/>
          </w:tcPr>
          <w:p w14:paraId="77AC982C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920" w:type="dxa"/>
          </w:tcPr>
          <w:p w14:paraId="3356BE21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73" w:type="dxa"/>
          </w:tcPr>
          <w:p w14:paraId="21C8D26E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81" w:type="dxa"/>
          </w:tcPr>
          <w:p w14:paraId="303D82A7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72" w:type="dxa"/>
          </w:tcPr>
          <w:p w14:paraId="42CA1F74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15" w:type="dxa"/>
          </w:tcPr>
          <w:p w14:paraId="5F25765C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256" w:type="dxa"/>
          </w:tcPr>
          <w:p w14:paraId="3B3AA3BB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DC12B7" w:rsidRPr="00DC12B7" w14:paraId="371C457D" w14:textId="77777777" w:rsidTr="00DC12B7">
        <w:trPr>
          <w:trHeight w:val="351"/>
        </w:trPr>
        <w:tc>
          <w:tcPr>
            <w:tcW w:w="2052" w:type="dxa"/>
          </w:tcPr>
          <w:p w14:paraId="6EB5C72F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920" w:type="dxa"/>
          </w:tcPr>
          <w:p w14:paraId="4EA7372E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73" w:type="dxa"/>
          </w:tcPr>
          <w:p w14:paraId="7FFCC922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81" w:type="dxa"/>
          </w:tcPr>
          <w:p w14:paraId="1FBD0CFF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72" w:type="dxa"/>
          </w:tcPr>
          <w:p w14:paraId="32A85EFD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15" w:type="dxa"/>
          </w:tcPr>
          <w:p w14:paraId="0050ED46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256" w:type="dxa"/>
          </w:tcPr>
          <w:p w14:paraId="3BAB5658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</w:tr>
      <w:tr w:rsidR="00DC12B7" w:rsidRPr="00DC12B7" w14:paraId="4229DD00" w14:textId="77777777" w:rsidTr="00DC12B7">
        <w:trPr>
          <w:trHeight w:val="332"/>
        </w:trPr>
        <w:tc>
          <w:tcPr>
            <w:tcW w:w="2052" w:type="dxa"/>
          </w:tcPr>
          <w:p w14:paraId="52A29444" w14:textId="77777777" w:rsidR="00DC12B7" w:rsidRPr="00DC12B7" w:rsidRDefault="00DC12B7" w:rsidP="00DC12B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</w:pPr>
            <w:r w:rsidRPr="00DC12B7">
              <w:rPr>
                <w:rFonts w:ascii="Calibri" w:eastAsia="Calibri" w:hAnsi="Calibri" w:cs="Calibri"/>
                <w:b/>
                <w:bCs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1920" w:type="dxa"/>
          </w:tcPr>
          <w:p w14:paraId="421ED5F6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73" w:type="dxa"/>
          </w:tcPr>
          <w:p w14:paraId="34030F5E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81" w:type="dxa"/>
          </w:tcPr>
          <w:p w14:paraId="74714A2F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972" w:type="dxa"/>
          </w:tcPr>
          <w:p w14:paraId="3937E064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615" w:type="dxa"/>
          </w:tcPr>
          <w:p w14:paraId="2FA824C9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  <w:tc>
          <w:tcPr>
            <w:tcW w:w="1256" w:type="dxa"/>
          </w:tcPr>
          <w:p w14:paraId="6097FF4B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sr-Latn-CS"/>
              </w:rPr>
            </w:pPr>
          </w:p>
        </w:tc>
      </w:tr>
    </w:tbl>
    <w:p w14:paraId="5B103366" w14:textId="77777777" w:rsidR="00DC12B7" w:rsidRPr="00DC12B7" w:rsidRDefault="00DC12B7" w:rsidP="00DC12B7"/>
    <w:p w14:paraId="1790A733" w14:textId="77777777" w:rsidR="00DC12B7" w:rsidRPr="00DC12B7" w:rsidRDefault="00DC12B7" w:rsidP="00DC12B7">
      <w:pPr>
        <w:jc w:val="center"/>
        <w:rPr>
          <w:rFonts w:ascii="Calibri" w:hAnsi="Calibri" w:cs="Calibri"/>
          <w:b/>
          <w:bCs/>
          <w:sz w:val="22"/>
          <w:szCs w:val="22"/>
          <w:lang w:val="sr-Latn-CS"/>
        </w:rPr>
      </w:pPr>
      <w:r w:rsidRPr="00DC12B7">
        <w:rPr>
          <w:rFonts w:ascii="Calibri" w:hAnsi="Calibri" w:cs="Calibri"/>
          <w:b/>
          <w:bCs/>
          <w:sz w:val="22"/>
          <w:szCs w:val="22"/>
          <w:lang w:val="sr-Latn-CS"/>
        </w:rPr>
        <w:lastRenderedPageBreak/>
        <w:t>IZVJEŠTAJ O NEKRETNINA KOJE JE AIF STEKAO</w:t>
      </w:r>
    </w:p>
    <w:p w14:paraId="236B0C85" w14:textId="77777777" w:rsidR="00DC12B7" w:rsidRPr="00DC12B7" w:rsidRDefault="00DC12B7" w:rsidP="00DC12B7">
      <w:pPr>
        <w:jc w:val="center"/>
        <w:rPr>
          <w:rFonts w:ascii="Calibri" w:hAnsi="Calibri" w:cs="Calibri"/>
          <w:b/>
          <w:bCs/>
          <w:sz w:val="22"/>
          <w:szCs w:val="22"/>
          <w:lang w:val="sr-Latn-CS"/>
        </w:rPr>
      </w:pPr>
    </w:p>
    <w:tbl>
      <w:tblPr>
        <w:tblW w:w="12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8"/>
        <w:gridCol w:w="2132"/>
        <w:gridCol w:w="1985"/>
        <w:gridCol w:w="2126"/>
        <w:gridCol w:w="2297"/>
        <w:gridCol w:w="2551"/>
      </w:tblGrid>
      <w:tr w:rsidR="00DC12B7" w:rsidRPr="00DC12B7" w14:paraId="1DBF2DC7" w14:textId="77777777" w:rsidTr="00DC12B7">
        <w:trPr>
          <w:trHeight w:val="283"/>
        </w:trPr>
        <w:tc>
          <w:tcPr>
            <w:tcW w:w="12469" w:type="dxa"/>
            <w:gridSpan w:val="6"/>
          </w:tcPr>
          <w:p w14:paraId="5CCC1E9C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NEKRETNINE KOJE JE FOND STEKAO</w:t>
            </w:r>
            <w:r w:rsidRPr="00DC12B7">
              <w:rPr>
                <w:rFonts w:ascii="Calibri" w:hAnsi="Calibri" w:cs="Calibri"/>
                <w:b/>
                <w:lang w:val="sr-Latn-CS"/>
              </w:rPr>
              <w:t xml:space="preserve"> </w:t>
            </w:r>
          </w:p>
        </w:tc>
      </w:tr>
      <w:tr w:rsidR="00DC12B7" w:rsidRPr="00DC12B7" w14:paraId="67FFB469" w14:textId="77777777" w:rsidTr="00DC12B7">
        <w:trPr>
          <w:trHeight w:val="892"/>
        </w:trPr>
        <w:tc>
          <w:tcPr>
            <w:tcW w:w="1378" w:type="dxa"/>
            <w:tcBorders>
              <w:right w:val="nil"/>
            </w:tcBorders>
          </w:tcPr>
          <w:p w14:paraId="4A4BDC5F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hr-HR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Datum</w:t>
            </w:r>
          </w:p>
        </w:tc>
        <w:tc>
          <w:tcPr>
            <w:tcW w:w="2132" w:type="dxa"/>
            <w:tcBorders>
              <w:right w:val="nil"/>
            </w:tcBorders>
          </w:tcPr>
          <w:p w14:paraId="5B520160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hr-HR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Naziv nekretnine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40BAA0C" w14:textId="77777777" w:rsidR="00DC12B7" w:rsidRPr="00DC12B7" w:rsidRDefault="00DC12B7" w:rsidP="00DC12B7">
            <w:pPr>
              <w:tabs>
                <w:tab w:val="left" w:pos="1960"/>
              </w:tabs>
              <w:ind w:left="175" w:hanging="175"/>
              <w:jc w:val="center"/>
              <w:rPr>
                <w:rFonts w:ascii="Calibri" w:hAnsi="Calibri" w:cs="Calibri"/>
                <w:b/>
                <w:sz w:val="22"/>
                <w:szCs w:val="22"/>
                <w:lang w:val="hr-HR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Mjesto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E8776F5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Vrsta nekretnine</w:t>
            </w:r>
          </w:p>
        </w:tc>
        <w:tc>
          <w:tcPr>
            <w:tcW w:w="2297" w:type="dxa"/>
            <w:tcBorders>
              <w:left w:val="single" w:sz="4" w:space="0" w:color="auto"/>
            </w:tcBorders>
          </w:tcPr>
          <w:p w14:paraId="2DEB84B9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Katastarska oznaka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F4F8074" w14:textId="77777777" w:rsidR="00DC12B7" w:rsidRPr="00DC12B7" w:rsidRDefault="00DC12B7" w:rsidP="00DC12B7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Kupovna cijena</w:t>
            </w:r>
          </w:p>
        </w:tc>
      </w:tr>
      <w:tr w:rsidR="00DC12B7" w:rsidRPr="00DC12B7" w14:paraId="638A24F7" w14:textId="77777777" w:rsidTr="00DC12B7">
        <w:trPr>
          <w:trHeight w:val="283"/>
        </w:trPr>
        <w:tc>
          <w:tcPr>
            <w:tcW w:w="1378" w:type="dxa"/>
            <w:tcBorders>
              <w:top w:val="nil"/>
            </w:tcBorders>
          </w:tcPr>
          <w:p w14:paraId="57B90AEB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1...</w:t>
            </w:r>
          </w:p>
        </w:tc>
        <w:tc>
          <w:tcPr>
            <w:tcW w:w="2132" w:type="dxa"/>
            <w:tcBorders>
              <w:top w:val="nil"/>
            </w:tcBorders>
          </w:tcPr>
          <w:p w14:paraId="70E4ACFD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FCD5B07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429CB6C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  <w:tcBorders>
              <w:top w:val="nil"/>
            </w:tcBorders>
          </w:tcPr>
          <w:p w14:paraId="626DCAB2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2905EE0D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35A24298" w14:textId="77777777" w:rsidTr="00DC12B7">
        <w:trPr>
          <w:trHeight w:val="283"/>
        </w:trPr>
        <w:tc>
          <w:tcPr>
            <w:tcW w:w="1378" w:type="dxa"/>
          </w:tcPr>
          <w:p w14:paraId="45B8F311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n</w:t>
            </w:r>
          </w:p>
        </w:tc>
        <w:tc>
          <w:tcPr>
            <w:tcW w:w="2132" w:type="dxa"/>
          </w:tcPr>
          <w:p w14:paraId="6351BD1F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985" w:type="dxa"/>
          </w:tcPr>
          <w:p w14:paraId="51D14852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2126" w:type="dxa"/>
          </w:tcPr>
          <w:p w14:paraId="64D04781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297" w:type="dxa"/>
          </w:tcPr>
          <w:p w14:paraId="25541846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2551" w:type="dxa"/>
          </w:tcPr>
          <w:p w14:paraId="26340B4D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DC12B7" w:rsidRPr="00DC12B7" w14:paraId="66CCF279" w14:textId="77777777" w:rsidTr="00DC12B7">
        <w:trPr>
          <w:trHeight w:val="304"/>
        </w:trPr>
        <w:tc>
          <w:tcPr>
            <w:tcW w:w="9918" w:type="dxa"/>
            <w:gridSpan w:val="5"/>
          </w:tcPr>
          <w:p w14:paraId="2CE18ED9" w14:textId="77777777" w:rsidR="00DC12B7" w:rsidRPr="00DC12B7" w:rsidRDefault="00DC12B7" w:rsidP="00DC12B7">
            <w:pPr>
              <w:tabs>
                <w:tab w:val="left" w:pos="1960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UKUPNO </w:t>
            </w:r>
          </w:p>
        </w:tc>
        <w:tc>
          <w:tcPr>
            <w:tcW w:w="2551" w:type="dxa"/>
          </w:tcPr>
          <w:p w14:paraId="6431D533" w14:textId="77777777" w:rsidR="00DC12B7" w:rsidRPr="00DC12B7" w:rsidRDefault="00DC12B7" w:rsidP="00DC12B7">
            <w:pPr>
              <w:tabs>
                <w:tab w:val="left" w:pos="1960"/>
              </w:tabs>
              <w:jc w:val="right"/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5F7EE9D7" w14:textId="77777777" w:rsidR="00DC12B7" w:rsidRPr="00DC12B7" w:rsidRDefault="00DC12B7" w:rsidP="00DC12B7">
      <w:pPr>
        <w:rPr>
          <w:rFonts w:ascii="Calibri" w:hAnsi="Calibri" w:cs="Calibri"/>
          <w:b/>
          <w:sz w:val="22"/>
          <w:szCs w:val="22"/>
          <w:lang w:val="sr-Latn-CS"/>
        </w:rPr>
      </w:pPr>
    </w:p>
    <w:p w14:paraId="22DDCDCD" w14:textId="77777777" w:rsidR="00DC12B7" w:rsidRPr="00DC12B7" w:rsidRDefault="00DC12B7" w:rsidP="00DC12B7">
      <w:pPr>
        <w:rPr>
          <w:rFonts w:ascii="Calibri" w:hAnsi="Calibri" w:cs="Calibri"/>
          <w:b/>
          <w:sz w:val="22"/>
          <w:szCs w:val="22"/>
          <w:lang w:val="sr-Latn-CS"/>
        </w:rPr>
      </w:pPr>
    </w:p>
    <w:p w14:paraId="322CEC25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  <w:bookmarkStart w:id="1" w:name="_Hlk180065717"/>
      <w:r w:rsidRPr="00DC12B7">
        <w:rPr>
          <w:rFonts w:ascii="Calibri" w:hAnsi="Calibri" w:cs="Calibri"/>
          <w:b/>
          <w:sz w:val="22"/>
          <w:szCs w:val="22"/>
          <w:lang w:val="sr-Latn-CS"/>
        </w:rPr>
        <w:t>IZVJEŠTAJ O REALIZOVANIM DOBICIMA</w:t>
      </w:r>
      <w:r w:rsidRPr="00DC12B7">
        <w:rPr>
          <w:rFonts w:ascii="Calibri" w:hAnsi="Calibri" w:cs="Calibri"/>
          <w:b/>
          <w:sz w:val="22"/>
          <w:szCs w:val="22"/>
          <w:lang w:val="sr-Latn-ME"/>
        </w:rPr>
        <w:t>/GUBICIMA OD PRODAJE FINANSIJSKIH INSTRUMENATA AIF-a</w:t>
      </w:r>
    </w:p>
    <w:bookmarkEnd w:id="1"/>
    <w:p w14:paraId="006C038A" w14:textId="77777777" w:rsidR="00DC12B7" w:rsidRPr="00DC12B7" w:rsidRDefault="00DC12B7" w:rsidP="00DC12B7">
      <w:pPr>
        <w:rPr>
          <w:rFonts w:ascii="Calibri" w:hAnsi="Calibri" w:cs="Calibri"/>
          <w:b/>
          <w:lang w:val="sr-Latn-ME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426"/>
        <w:gridCol w:w="1432"/>
        <w:gridCol w:w="1423"/>
        <w:gridCol w:w="1415"/>
        <w:gridCol w:w="1428"/>
        <w:gridCol w:w="1872"/>
        <w:gridCol w:w="1419"/>
        <w:gridCol w:w="2054"/>
      </w:tblGrid>
      <w:tr w:rsidR="00DC12B7" w:rsidRPr="00DC12B7" w14:paraId="6AD4421F" w14:textId="77777777" w:rsidTr="00DC12B7">
        <w:trPr>
          <w:trHeight w:val="505"/>
        </w:trPr>
        <w:tc>
          <w:tcPr>
            <w:tcW w:w="1426" w:type="dxa"/>
          </w:tcPr>
          <w:p w14:paraId="4AD06C2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bookmarkStart w:id="2" w:name="_Hlk180065755"/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prodaje</w:t>
            </w:r>
          </w:p>
        </w:tc>
        <w:tc>
          <w:tcPr>
            <w:tcW w:w="1432" w:type="dxa"/>
          </w:tcPr>
          <w:p w14:paraId="38D29FD0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Vrsta ulaganja</w:t>
            </w:r>
          </w:p>
        </w:tc>
        <w:tc>
          <w:tcPr>
            <w:tcW w:w="1423" w:type="dxa"/>
          </w:tcPr>
          <w:p w14:paraId="0349CCF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Simbol</w:t>
            </w:r>
          </w:p>
        </w:tc>
        <w:tc>
          <w:tcPr>
            <w:tcW w:w="1415" w:type="dxa"/>
          </w:tcPr>
          <w:p w14:paraId="4149413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Naziv</w:t>
            </w:r>
          </w:p>
        </w:tc>
        <w:tc>
          <w:tcPr>
            <w:tcW w:w="1428" w:type="dxa"/>
          </w:tcPr>
          <w:p w14:paraId="32572C1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Količina</w:t>
            </w:r>
          </w:p>
        </w:tc>
        <w:tc>
          <w:tcPr>
            <w:tcW w:w="1872" w:type="dxa"/>
          </w:tcPr>
          <w:p w14:paraId="5542D0F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1419" w:type="dxa"/>
          </w:tcPr>
          <w:p w14:paraId="7F582597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Prodajna vrijednost</w:t>
            </w:r>
          </w:p>
        </w:tc>
        <w:tc>
          <w:tcPr>
            <w:tcW w:w="2054" w:type="dxa"/>
          </w:tcPr>
          <w:p w14:paraId="73A70E1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Realizovani dobitak / gubitak</w:t>
            </w:r>
          </w:p>
        </w:tc>
      </w:tr>
      <w:tr w:rsidR="00DC12B7" w:rsidRPr="00DC12B7" w14:paraId="5CCD6E7D" w14:textId="77777777" w:rsidTr="00DC12B7">
        <w:trPr>
          <w:trHeight w:val="260"/>
        </w:trPr>
        <w:tc>
          <w:tcPr>
            <w:tcW w:w="1426" w:type="dxa"/>
          </w:tcPr>
          <w:p w14:paraId="6BF9A143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32" w:type="dxa"/>
          </w:tcPr>
          <w:p w14:paraId="62AC66DF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23" w:type="dxa"/>
          </w:tcPr>
          <w:p w14:paraId="0AF369A2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15" w:type="dxa"/>
          </w:tcPr>
          <w:p w14:paraId="37281F8E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28" w:type="dxa"/>
          </w:tcPr>
          <w:p w14:paraId="194F4ACD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872" w:type="dxa"/>
          </w:tcPr>
          <w:p w14:paraId="11F56781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19" w:type="dxa"/>
          </w:tcPr>
          <w:p w14:paraId="0E9068DA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2054" w:type="dxa"/>
          </w:tcPr>
          <w:p w14:paraId="55133462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</w:tr>
      <w:tr w:rsidR="00DC12B7" w:rsidRPr="00DC12B7" w14:paraId="5F080B81" w14:textId="77777777" w:rsidTr="00DC12B7">
        <w:trPr>
          <w:trHeight w:val="260"/>
        </w:trPr>
        <w:tc>
          <w:tcPr>
            <w:tcW w:w="1426" w:type="dxa"/>
          </w:tcPr>
          <w:p w14:paraId="501497E9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32" w:type="dxa"/>
          </w:tcPr>
          <w:p w14:paraId="4114B211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23" w:type="dxa"/>
          </w:tcPr>
          <w:p w14:paraId="520009A5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15" w:type="dxa"/>
          </w:tcPr>
          <w:p w14:paraId="667EE61E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28" w:type="dxa"/>
          </w:tcPr>
          <w:p w14:paraId="2D4EEB4F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872" w:type="dxa"/>
          </w:tcPr>
          <w:p w14:paraId="47A60A71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1419" w:type="dxa"/>
          </w:tcPr>
          <w:p w14:paraId="47EB7B99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  <w:tc>
          <w:tcPr>
            <w:tcW w:w="2054" w:type="dxa"/>
          </w:tcPr>
          <w:p w14:paraId="2FF181A9" w14:textId="77777777" w:rsidR="00DC12B7" w:rsidRPr="00DC12B7" w:rsidRDefault="00DC12B7" w:rsidP="00DC12B7">
            <w:pPr>
              <w:rPr>
                <w:b/>
                <w:lang w:val="sr-Latn-CS"/>
              </w:rPr>
            </w:pPr>
          </w:p>
        </w:tc>
      </w:tr>
      <w:bookmarkEnd w:id="2"/>
    </w:tbl>
    <w:p w14:paraId="52AE4F45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0423EA21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  <w:r w:rsidRPr="00DC12B7">
        <w:rPr>
          <w:rFonts w:ascii="Calibri" w:hAnsi="Calibri" w:cs="Calibri"/>
          <w:b/>
          <w:sz w:val="22"/>
          <w:szCs w:val="22"/>
          <w:lang w:val="sr-Latn-CS"/>
        </w:rPr>
        <w:t>IZVJEŠTAJ O REALIZOVANIM DOBICIMA</w:t>
      </w:r>
      <w:r w:rsidRPr="00DC12B7">
        <w:rPr>
          <w:rFonts w:ascii="Calibri" w:hAnsi="Calibri" w:cs="Calibri"/>
          <w:b/>
          <w:sz w:val="22"/>
          <w:szCs w:val="22"/>
          <w:lang w:val="sr-Latn-ME"/>
        </w:rPr>
        <w:t>/GUBICIMA OD PRODAJE NEKRETNINA AIF-a</w:t>
      </w:r>
    </w:p>
    <w:p w14:paraId="70D9A237" w14:textId="77777777" w:rsidR="00DC12B7" w:rsidRPr="00DC12B7" w:rsidRDefault="00DC12B7" w:rsidP="00DC12B7">
      <w:pPr>
        <w:rPr>
          <w:rFonts w:ascii="Calibri" w:hAnsi="Calibri" w:cs="Calibri"/>
          <w:b/>
          <w:sz w:val="22"/>
          <w:szCs w:val="22"/>
          <w:lang w:val="sr-Latn-ME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426"/>
        <w:gridCol w:w="1432"/>
        <w:gridCol w:w="1423"/>
        <w:gridCol w:w="1415"/>
        <w:gridCol w:w="1428"/>
        <w:gridCol w:w="1759"/>
        <w:gridCol w:w="1419"/>
        <w:gridCol w:w="2167"/>
      </w:tblGrid>
      <w:tr w:rsidR="00DC12B7" w:rsidRPr="00DC12B7" w14:paraId="0AC8E96C" w14:textId="77777777" w:rsidTr="00DC12B7">
        <w:trPr>
          <w:trHeight w:val="505"/>
        </w:trPr>
        <w:tc>
          <w:tcPr>
            <w:tcW w:w="1426" w:type="dxa"/>
          </w:tcPr>
          <w:p w14:paraId="68311AF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bookmarkStart w:id="3" w:name="_Hlk180066067"/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</w:t>
            </w:r>
          </w:p>
          <w:p w14:paraId="3EE3EFF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prodaje </w:t>
            </w:r>
          </w:p>
        </w:tc>
        <w:tc>
          <w:tcPr>
            <w:tcW w:w="1432" w:type="dxa"/>
          </w:tcPr>
          <w:p w14:paraId="49798AB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Naziv nekretnine</w:t>
            </w:r>
          </w:p>
        </w:tc>
        <w:tc>
          <w:tcPr>
            <w:tcW w:w="1423" w:type="dxa"/>
          </w:tcPr>
          <w:p w14:paraId="56CC040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Mjesto</w:t>
            </w:r>
          </w:p>
        </w:tc>
        <w:tc>
          <w:tcPr>
            <w:tcW w:w="1415" w:type="dxa"/>
          </w:tcPr>
          <w:p w14:paraId="6BC316B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Vrsta nekretnine</w:t>
            </w:r>
          </w:p>
        </w:tc>
        <w:tc>
          <w:tcPr>
            <w:tcW w:w="1428" w:type="dxa"/>
          </w:tcPr>
          <w:p w14:paraId="364B880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Katastarska oznaka</w:t>
            </w:r>
          </w:p>
        </w:tc>
        <w:tc>
          <w:tcPr>
            <w:tcW w:w="1759" w:type="dxa"/>
          </w:tcPr>
          <w:p w14:paraId="0AAF5AA1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1419" w:type="dxa"/>
          </w:tcPr>
          <w:p w14:paraId="0434884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Prodajna vrijednost</w:t>
            </w:r>
          </w:p>
        </w:tc>
        <w:tc>
          <w:tcPr>
            <w:tcW w:w="2167" w:type="dxa"/>
          </w:tcPr>
          <w:p w14:paraId="6E5D426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Realizovani dobitak / gubitak</w:t>
            </w:r>
          </w:p>
        </w:tc>
      </w:tr>
      <w:tr w:rsidR="00DC12B7" w:rsidRPr="00DC12B7" w14:paraId="0736ADE4" w14:textId="77777777" w:rsidTr="00DC12B7">
        <w:trPr>
          <w:trHeight w:val="260"/>
        </w:trPr>
        <w:tc>
          <w:tcPr>
            <w:tcW w:w="1426" w:type="dxa"/>
          </w:tcPr>
          <w:p w14:paraId="58AF87B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60F622C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5DA178C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16A3122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08FC544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533A407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7CC9290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67" w:type="dxa"/>
          </w:tcPr>
          <w:p w14:paraId="4C37795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DC12B7" w:rsidRPr="00DC12B7" w14:paraId="3922064F" w14:textId="77777777" w:rsidTr="00DC12B7">
        <w:trPr>
          <w:trHeight w:val="260"/>
        </w:trPr>
        <w:tc>
          <w:tcPr>
            <w:tcW w:w="1426" w:type="dxa"/>
          </w:tcPr>
          <w:p w14:paraId="57B9A88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0883B67D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3FFC92A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5793082D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3EAD9BB0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253A73A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4E73706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67" w:type="dxa"/>
          </w:tcPr>
          <w:p w14:paraId="3DAD36F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DC12B7" w:rsidRPr="00DC12B7" w14:paraId="62AA05AF" w14:textId="77777777" w:rsidTr="00DC12B7">
        <w:trPr>
          <w:trHeight w:val="245"/>
        </w:trPr>
        <w:tc>
          <w:tcPr>
            <w:tcW w:w="1426" w:type="dxa"/>
          </w:tcPr>
          <w:p w14:paraId="6958CC1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0E9B059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6C33681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0B2E526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0B1C8EB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619CC78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569F1182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67" w:type="dxa"/>
          </w:tcPr>
          <w:p w14:paraId="2F6F7A0D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DC12B7" w:rsidRPr="00DC12B7" w14:paraId="5ED0B04F" w14:textId="77777777" w:rsidTr="00DC12B7">
        <w:trPr>
          <w:trHeight w:val="245"/>
        </w:trPr>
        <w:tc>
          <w:tcPr>
            <w:tcW w:w="1426" w:type="dxa"/>
          </w:tcPr>
          <w:p w14:paraId="2FA8F6E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32" w:type="dxa"/>
          </w:tcPr>
          <w:p w14:paraId="0015883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3" w:type="dxa"/>
          </w:tcPr>
          <w:p w14:paraId="5518511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5" w:type="dxa"/>
          </w:tcPr>
          <w:p w14:paraId="20EBE3C2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28" w:type="dxa"/>
          </w:tcPr>
          <w:p w14:paraId="148D490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59" w:type="dxa"/>
          </w:tcPr>
          <w:p w14:paraId="0B36F97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19" w:type="dxa"/>
          </w:tcPr>
          <w:p w14:paraId="570E24D9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167" w:type="dxa"/>
          </w:tcPr>
          <w:p w14:paraId="54A87D03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23E832E7" w14:textId="77777777" w:rsidR="00DC12B7" w:rsidRPr="00DC12B7" w:rsidRDefault="00DC12B7" w:rsidP="00D970EF">
      <w:pPr>
        <w:rPr>
          <w:rFonts w:ascii="Calibri" w:hAnsi="Calibri" w:cs="Calibri"/>
          <w:b/>
          <w:sz w:val="22"/>
          <w:szCs w:val="22"/>
          <w:lang w:val="sr-Latn-CS"/>
        </w:rPr>
      </w:pPr>
      <w:bookmarkStart w:id="4" w:name="_Hlk180065953"/>
      <w:bookmarkEnd w:id="3"/>
    </w:p>
    <w:p w14:paraId="7BF2B7F1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2987A50B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53D360A6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6F2FAF59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1366CA84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6973F40E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2066AF94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1E6A8939" w14:textId="77777777" w:rsidR="00D970EF" w:rsidRDefault="00D970EF" w:rsidP="00DC12B7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6EC7D523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  <w:r w:rsidRPr="00DC12B7">
        <w:rPr>
          <w:rFonts w:ascii="Calibri" w:hAnsi="Calibri" w:cs="Calibri"/>
          <w:b/>
          <w:sz w:val="22"/>
          <w:szCs w:val="22"/>
          <w:lang w:val="sr-Latn-CS"/>
        </w:rPr>
        <w:lastRenderedPageBreak/>
        <w:t>IZVJEŠTAJ O NEREALIZOVANIM DOBICIMA</w:t>
      </w:r>
      <w:r w:rsidRPr="00DC12B7">
        <w:rPr>
          <w:rFonts w:ascii="Calibri" w:hAnsi="Calibri" w:cs="Calibri"/>
          <w:b/>
          <w:sz w:val="22"/>
          <w:szCs w:val="22"/>
          <w:lang w:val="sr-Latn-ME"/>
        </w:rPr>
        <w:t xml:space="preserve">/GUBICIMA PO OSNOVU FINANSIJSKIH INSTRUMENATA AIF-a </w:t>
      </w:r>
    </w:p>
    <w:bookmarkEnd w:id="4"/>
    <w:p w14:paraId="03488027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585"/>
        <w:gridCol w:w="1444"/>
        <w:gridCol w:w="1796"/>
        <w:gridCol w:w="1796"/>
        <w:gridCol w:w="2332"/>
        <w:gridCol w:w="1796"/>
        <w:gridCol w:w="1796"/>
      </w:tblGrid>
      <w:tr w:rsidR="00DC12B7" w:rsidRPr="00DC12B7" w14:paraId="1A7FFE16" w14:textId="77777777" w:rsidTr="00DC12B7">
        <w:trPr>
          <w:trHeight w:val="262"/>
        </w:trPr>
        <w:tc>
          <w:tcPr>
            <w:tcW w:w="1585" w:type="dxa"/>
          </w:tcPr>
          <w:p w14:paraId="0F6902F5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>Vrsta ulaganja</w:t>
            </w:r>
          </w:p>
        </w:tc>
        <w:tc>
          <w:tcPr>
            <w:tcW w:w="1444" w:type="dxa"/>
          </w:tcPr>
          <w:p w14:paraId="4AA3199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>Simbol</w:t>
            </w:r>
          </w:p>
        </w:tc>
        <w:tc>
          <w:tcPr>
            <w:tcW w:w="1796" w:type="dxa"/>
          </w:tcPr>
          <w:p w14:paraId="6E1A9E1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>Naziv</w:t>
            </w:r>
          </w:p>
        </w:tc>
        <w:tc>
          <w:tcPr>
            <w:tcW w:w="1796" w:type="dxa"/>
          </w:tcPr>
          <w:p w14:paraId="0E307E9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>Oznaka kategorije finansijske imovine i obaveza</w:t>
            </w:r>
          </w:p>
        </w:tc>
        <w:tc>
          <w:tcPr>
            <w:tcW w:w="2332" w:type="dxa"/>
          </w:tcPr>
          <w:p w14:paraId="7575991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 xml:space="preserve">Trošak nabavke (nominalna vrijednost) ili početna vrijednost izvještajnog razdoblja </w:t>
            </w:r>
          </w:p>
        </w:tc>
        <w:tc>
          <w:tcPr>
            <w:tcW w:w="1796" w:type="dxa"/>
          </w:tcPr>
          <w:p w14:paraId="3B7FA5B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 xml:space="preserve">Knjigovodstvena ili fer vrijednost </w:t>
            </w:r>
          </w:p>
        </w:tc>
        <w:tc>
          <w:tcPr>
            <w:tcW w:w="1796" w:type="dxa"/>
          </w:tcPr>
          <w:p w14:paraId="2B05D9C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ME"/>
              </w:rPr>
              <w:t>Nerealizovani dobitak ili gubitak</w:t>
            </w:r>
          </w:p>
        </w:tc>
      </w:tr>
      <w:tr w:rsidR="00DC12B7" w:rsidRPr="00DC12B7" w14:paraId="15F4AE7C" w14:textId="77777777" w:rsidTr="00DC12B7">
        <w:trPr>
          <w:trHeight w:val="247"/>
        </w:trPr>
        <w:tc>
          <w:tcPr>
            <w:tcW w:w="1585" w:type="dxa"/>
          </w:tcPr>
          <w:p w14:paraId="3B434937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444" w:type="dxa"/>
          </w:tcPr>
          <w:p w14:paraId="1F5C97CD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3E385EA0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13930116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2332" w:type="dxa"/>
          </w:tcPr>
          <w:p w14:paraId="099D5E1F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7530766B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5F3BD8B0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</w:tr>
      <w:tr w:rsidR="00DC12B7" w:rsidRPr="00DC12B7" w14:paraId="6A25FB78" w14:textId="77777777" w:rsidTr="00DC12B7">
        <w:trPr>
          <w:trHeight w:val="262"/>
        </w:trPr>
        <w:tc>
          <w:tcPr>
            <w:tcW w:w="1585" w:type="dxa"/>
          </w:tcPr>
          <w:p w14:paraId="66D676A7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444" w:type="dxa"/>
          </w:tcPr>
          <w:p w14:paraId="4C92D9EE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38BF6391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215B7EEE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2332" w:type="dxa"/>
          </w:tcPr>
          <w:p w14:paraId="4E212E5A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69FC0DE1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  <w:tc>
          <w:tcPr>
            <w:tcW w:w="1796" w:type="dxa"/>
          </w:tcPr>
          <w:p w14:paraId="05AD731E" w14:textId="77777777" w:rsidR="00DC12B7" w:rsidRPr="00DC12B7" w:rsidRDefault="00DC12B7" w:rsidP="00DC12B7">
            <w:pPr>
              <w:rPr>
                <w:b/>
                <w:lang w:val="sr-Latn-ME"/>
              </w:rPr>
            </w:pPr>
          </w:p>
        </w:tc>
      </w:tr>
    </w:tbl>
    <w:p w14:paraId="4E2D25ED" w14:textId="77777777" w:rsidR="00DC12B7" w:rsidRPr="00DC12B7" w:rsidRDefault="00DC12B7" w:rsidP="00DC12B7"/>
    <w:p w14:paraId="3514CE30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  <w:r w:rsidRPr="00DC12B7">
        <w:rPr>
          <w:rFonts w:ascii="Calibri" w:eastAsia="Calibri" w:hAnsi="Calibri"/>
          <w:b/>
          <w:sz w:val="22"/>
          <w:szCs w:val="22"/>
          <w:lang w:val="sr-Latn-CS"/>
        </w:rPr>
        <w:t>IZVJEŠTAJ O NEREALIZOVANIM DOBICIMA</w:t>
      </w:r>
      <w:r w:rsidRPr="00DC12B7">
        <w:rPr>
          <w:rFonts w:ascii="Calibri" w:eastAsia="Calibri" w:hAnsi="Calibri"/>
          <w:b/>
          <w:sz w:val="22"/>
          <w:szCs w:val="22"/>
          <w:lang w:val="sr-Latn-ME"/>
        </w:rPr>
        <w:t xml:space="preserve">/GUBICIMA PO OSNOVU NEKRETNINA </w:t>
      </w:r>
      <w:r w:rsidRPr="00DC12B7">
        <w:rPr>
          <w:rFonts w:ascii="Calibri" w:hAnsi="Calibri" w:cs="Calibri"/>
          <w:b/>
          <w:sz w:val="22"/>
          <w:szCs w:val="22"/>
          <w:lang w:val="sr-Latn-ME"/>
        </w:rPr>
        <w:t xml:space="preserve">AIF-a </w:t>
      </w:r>
    </w:p>
    <w:p w14:paraId="7A36E026" w14:textId="77777777" w:rsidR="00DC12B7" w:rsidRPr="00DC12B7" w:rsidRDefault="00DC12B7" w:rsidP="00DC12B7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473"/>
        <w:gridCol w:w="1480"/>
        <w:gridCol w:w="1470"/>
        <w:gridCol w:w="1462"/>
        <w:gridCol w:w="1476"/>
        <w:gridCol w:w="1818"/>
        <w:gridCol w:w="1466"/>
        <w:gridCol w:w="1824"/>
      </w:tblGrid>
      <w:tr w:rsidR="00DC12B7" w:rsidRPr="00DC12B7" w14:paraId="647EC4A9" w14:textId="77777777" w:rsidTr="00DC12B7">
        <w:trPr>
          <w:trHeight w:val="518"/>
        </w:trPr>
        <w:tc>
          <w:tcPr>
            <w:tcW w:w="1473" w:type="dxa"/>
          </w:tcPr>
          <w:p w14:paraId="2642146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bookmarkStart w:id="5" w:name="_Hlk180394179"/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</w:t>
            </w:r>
          </w:p>
          <w:p w14:paraId="5015A45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prodaje </w:t>
            </w:r>
          </w:p>
        </w:tc>
        <w:tc>
          <w:tcPr>
            <w:tcW w:w="1480" w:type="dxa"/>
          </w:tcPr>
          <w:p w14:paraId="694E46D0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Naziv nekretnine</w:t>
            </w:r>
          </w:p>
        </w:tc>
        <w:tc>
          <w:tcPr>
            <w:tcW w:w="1470" w:type="dxa"/>
          </w:tcPr>
          <w:p w14:paraId="7AFF960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Mjesto</w:t>
            </w:r>
          </w:p>
        </w:tc>
        <w:tc>
          <w:tcPr>
            <w:tcW w:w="1462" w:type="dxa"/>
          </w:tcPr>
          <w:p w14:paraId="3A2B0C58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Vrsta nekretnine</w:t>
            </w:r>
          </w:p>
        </w:tc>
        <w:tc>
          <w:tcPr>
            <w:tcW w:w="1476" w:type="dxa"/>
          </w:tcPr>
          <w:p w14:paraId="20854D3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Katastarska oznaka</w:t>
            </w:r>
          </w:p>
        </w:tc>
        <w:tc>
          <w:tcPr>
            <w:tcW w:w="1818" w:type="dxa"/>
          </w:tcPr>
          <w:p w14:paraId="34F0B24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1466" w:type="dxa"/>
          </w:tcPr>
          <w:p w14:paraId="10F4A34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Prodajna vrijednost</w:t>
            </w:r>
          </w:p>
        </w:tc>
        <w:tc>
          <w:tcPr>
            <w:tcW w:w="1824" w:type="dxa"/>
          </w:tcPr>
          <w:p w14:paraId="14282E2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DC12B7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Realizovani dobitak / gubitak</w:t>
            </w:r>
          </w:p>
        </w:tc>
      </w:tr>
      <w:tr w:rsidR="00DC12B7" w:rsidRPr="00DC12B7" w14:paraId="7106D169" w14:textId="77777777" w:rsidTr="00DC12B7">
        <w:trPr>
          <w:trHeight w:val="267"/>
        </w:trPr>
        <w:tc>
          <w:tcPr>
            <w:tcW w:w="1473" w:type="dxa"/>
          </w:tcPr>
          <w:p w14:paraId="6E4B805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80" w:type="dxa"/>
          </w:tcPr>
          <w:p w14:paraId="6186F6C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0" w:type="dxa"/>
          </w:tcPr>
          <w:p w14:paraId="11B6D9B0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62" w:type="dxa"/>
          </w:tcPr>
          <w:p w14:paraId="2EC9E5CB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6" w:type="dxa"/>
          </w:tcPr>
          <w:p w14:paraId="128160B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18" w:type="dxa"/>
          </w:tcPr>
          <w:p w14:paraId="0867CFEE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66" w:type="dxa"/>
          </w:tcPr>
          <w:p w14:paraId="11A09E94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24" w:type="dxa"/>
          </w:tcPr>
          <w:p w14:paraId="59F04152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DC12B7" w:rsidRPr="00DC12B7" w14:paraId="00B3C572" w14:textId="77777777" w:rsidTr="00DC12B7">
        <w:trPr>
          <w:trHeight w:val="267"/>
        </w:trPr>
        <w:tc>
          <w:tcPr>
            <w:tcW w:w="1473" w:type="dxa"/>
          </w:tcPr>
          <w:p w14:paraId="2D9C9531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80" w:type="dxa"/>
          </w:tcPr>
          <w:p w14:paraId="6B144FF1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0" w:type="dxa"/>
          </w:tcPr>
          <w:p w14:paraId="054BB3E9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62" w:type="dxa"/>
          </w:tcPr>
          <w:p w14:paraId="44419FBA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6" w:type="dxa"/>
          </w:tcPr>
          <w:p w14:paraId="2499713F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18" w:type="dxa"/>
          </w:tcPr>
          <w:p w14:paraId="2D9A4D16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66" w:type="dxa"/>
          </w:tcPr>
          <w:p w14:paraId="138C1E9C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824" w:type="dxa"/>
          </w:tcPr>
          <w:p w14:paraId="017F0371" w14:textId="77777777" w:rsidR="00DC12B7" w:rsidRPr="00DC12B7" w:rsidRDefault="00DC12B7" w:rsidP="00DC12B7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bookmarkEnd w:id="5"/>
    </w:tbl>
    <w:p w14:paraId="0BAA4D28" w14:textId="77777777" w:rsidR="00DC12B7" w:rsidRPr="00DC12B7" w:rsidRDefault="00DC12B7" w:rsidP="00DC12B7">
      <w:pPr>
        <w:spacing w:after="160" w:line="259" w:lineRule="auto"/>
        <w:rPr>
          <w:rFonts w:ascii="Calibri" w:eastAsia="Calibri" w:hAnsi="Calibri"/>
          <w:b/>
          <w:bCs/>
          <w:sz w:val="22"/>
          <w:szCs w:val="22"/>
          <w:lang w:val="sr-Latn-CS"/>
        </w:rPr>
      </w:pPr>
    </w:p>
    <w:p w14:paraId="1F5EB2FD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bCs/>
          <w:sz w:val="22"/>
          <w:szCs w:val="22"/>
          <w:lang w:val="sr-Latn-CS"/>
        </w:rPr>
      </w:pPr>
      <w:r w:rsidRPr="00DC12B7">
        <w:rPr>
          <w:rFonts w:ascii="Calibri" w:eastAsia="Calibri" w:hAnsi="Calibri"/>
          <w:b/>
          <w:bCs/>
          <w:sz w:val="22"/>
          <w:szCs w:val="22"/>
          <w:lang w:val="sr-Latn-CS"/>
        </w:rPr>
        <w:t>IZVJEŠTAJ O TROŠKOVIMA FONDA</w:t>
      </w:r>
    </w:p>
    <w:tbl>
      <w:tblPr>
        <w:tblStyle w:val="TableGrid7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DC12B7" w:rsidRPr="00DC12B7" w14:paraId="61DCF50D" w14:textId="77777777" w:rsidTr="00DC12B7">
        <w:tc>
          <w:tcPr>
            <w:tcW w:w="6475" w:type="dxa"/>
          </w:tcPr>
          <w:p w14:paraId="0F0548A3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 xml:space="preserve">TROŠKOVI NAKNADA DRUŠTVA ZA UPRAVLJANJE </w:t>
            </w:r>
          </w:p>
        </w:tc>
        <w:tc>
          <w:tcPr>
            <w:tcW w:w="6475" w:type="dxa"/>
          </w:tcPr>
          <w:p w14:paraId="58C03C7A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40C5BD21" w14:textId="77777777" w:rsidTr="00DC12B7">
        <w:tc>
          <w:tcPr>
            <w:tcW w:w="6475" w:type="dxa"/>
          </w:tcPr>
          <w:p w14:paraId="74B1E0AA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NAKNADA DEPOZITARA</w:t>
            </w:r>
          </w:p>
        </w:tc>
        <w:tc>
          <w:tcPr>
            <w:tcW w:w="6475" w:type="dxa"/>
          </w:tcPr>
          <w:p w14:paraId="6704DE01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61F5F8BC" w14:textId="77777777" w:rsidTr="00DC12B7">
        <w:tc>
          <w:tcPr>
            <w:tcW w:w="6475" w:type="dxa"/>
          </w:tcPr>
          <w:p w14:paraId="7CF582FC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NAKNADE ZA NADZOR KOMISIJE ZA TRŽIŠTE KAPITALA</w:t>
            </w:r>
          </w:p>
        </w:tc>
        <w:tc>
          <w:tcPr>
            <w:tcW w:w="6475" w:type="dxa"/>
          </w:tcPr>
          <w:p w14:paraId="71AF023E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6F8EECAE" w14:textId="77777777" w:rsidTr="00DC12B7">
        <w:tc>
          <w:tcPr>
            <w:tcW w:w="6475" w:type="dxa"/>
          </w:tcPr>
          <w:p w14:paraId="34543A03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OSTALIH NAKNADA KOMISIJE ZA TRŽIŠTE KAPITALA</w:t>
            </w:r>
          </w:p>
        </w:tc>
        <w:tc>
          <w:tcPr>
            <w:tcW w:w="6475" w:type="dxa"/>
          </w:tcPr>
          <w:p w14:paraId="1E424648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28C0C89B" w14:textId="77777777" w:rsidTr="00DC12B7">
        <w:tc>
          <w:tcPr>
            <w:tcW w:w="6475" w:type="dxa"/>
          </w:tcPr>
          <w:p w14:paraId="591AB5B6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REVIZIJE</w:t>
            </w:r>
          </w:p>
        </w:tc>
        <w:tc>
          <w:tcPr>
            <w:tcW w:w="6475" w:type="dxa"/>
          </w:tcPr>
          <w:p w14:paraId="70B9F389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4B150102" w14:textId="77777777" w:rsidTr="00DC12B7">
        <w:tc>
          <w:tcPr>
            <w:tcW w:w="6475" w:type="dxa"/>
          </w:tcPr>
          <w:p w14:paraId="06DCA346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VEZANI ZA STICANJE ILI PRODAJU IMOVINE</w:t>
            </w:r>
          </w:p>
        </w:tc>
        <w:tc>
          <w:tcPr>
            <w:tcW w:w="6475" w:type="dxa"/>
          </w:tcPr>
          <w:p w14:paraId="59707A69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75174751" w14:textId="77777777" w:rsidTr="00DC12B7">
        <w:tc>
          <w:tcPr>
            <w:tcW w:w="6475" w:type="dxa"/>
          </w:tcPr>
          <w:p w14:paraId="7FD49505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VOĐENJA REGISTRA UDJELA</w:t>
            </w:r>
          </w:p>
        </w:tc>
        <w:tc>
          <w:tcPr>
            <w:tcW w:w="6475" w:type="dxa"/>
          </w:tcPr>
          <w:p w14:paraId="1965E538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6BAB3363" w14:textId="77777777" w:rsidTr="00DC12B7">
        <w:tc>
          <w:tcPr>
            <w:tcW w:w="6475" w:type="dxa"/>
          </w:tcPr>
          <w:p w14:paraId="1917F48D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 POREZA</w:t>
            </w:r>
          </w:p>
        </w:tc>
        <w:tc>
          <w:tcPr>
            <w:tcW w:w="6475" w:type="dxa"/>
          </w:tcPr>
          <w:p w14:paraId="470D7E18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23035046" w14:textId="77777777" w:rsidTr="00DC12B7">
        <w:tc>
          <w:tcPr>
            <w:tcW w:w="6475" w:type="dxa"/>
          </w:tcPr>
          <w:p w14:paraId="21DF408C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TROŠKOVI OBJAVLJIVANJA</w:t>
            </w:r>
          </w:p>
        </w:tc>
        <w:tc>
          <w:tcPr>
            <w:tcW w:w="6475" w:type="dxa"/>
          </w:tcPr>
          <w:p w14:paraId="0CBBFDC6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DC12B7" w:rsidRPr="00DC12B7" w14:paraId="7DD3CAEB" w14:textId="77777777" w:rsidTr="00DC12B7">
        <w:tc>
          <w:tcPr>
            <w:tcW w:w="6475" w:type="dxa"/>
          </w:tcPr>
          <w:p w14:paraId="512B61E0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  <w:lang w:val="hr-HR"/>
              </w:rPr>
              <w:t>OSTALI TROŠKOVI</w:t>
            </w:r>
          </w:p>
        </w:tc>
        <w:tc>
          <w:tcPr>
            <w:tcW w:w="6475" w:type="dxa"/>
          </w:tcPr>
          <w:p w14:paraId="08569D0E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</w:tbl>
    <w:p w14:paraId="411C9959" w14:textId="77777777" w:rsidR="00DC12B7" w:rsidRPr="00DC12B7" w:rsidRDefault="00DC12B7" w:rsidP="00DC12B7"/>
    <w:p w14:paraId="0133CE77" w14:textId="77777777" w:rsidR="00DC12B7" w:rsidRPr="00DC12B7" w:rsidRDefault="00DC12B7" w:rsidP="00DC12B7"/>
    <w:p w14:paraId="781F1BFB" w14:textId="77777777" w:rsidR="00D970EF" w:rsidRDefault="00D970EF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val="sr-Latn-CS"/>
        </w:rPr>
      </w:pPr>
    </w:p>
    <w:p w14:paraId="5C8168F0" w14:textId="77777777" w:rsidR="00D970EF" w:rsidRDefault="00D970EF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val="sr-Latn-CS"/>
        </w:rPr>
      </w:pPr>
    </w:p>
    <w:p w14:paraId="3B846A9F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val="sr-Latn-CS"/>
        </w:rPr>
      </w:pPr>
      <w:r w:rsidRPr="00DC12B7">
        <w:rPr>
          <w:rFonts w:ascii="Calibri" w:eastAsia="Calibri" w:hAnsi="Calibri"/>
          <w:b/>
          <w:sz w:val="22"/>
          <w:szCs w:val="22"/>
          <w:lang w:val="sr-Latn-CS"/>
        </w:rPr>
        <w:lastRenderedPageBreak/>
        <w:t xml:space="preserve">IZVJEŠTAJ O VLASNICIMA UDJELA*/AKCIJA </w:t>
      </w:r>
      <w:r w:rsidRPr="00DC12B7">
        <w:rPr>
          <w:rFonts w:ascii="Calibri" w:eastAsia="Calibri" w:hAnsi="Calibri"/>
          <w:b/>
          <w:sz w:val="22"/>
          <w:szCs w:val="22"/>
        </w:rPr>
        <w:t>AIF-a</w:t>
      </w:r>
      <w:r w:rsidRPr="00DC12B7">
        <w:rPr>
          <w:rFonts w:ascii="Calibri" w:eastAsia="Calibri" w:hAnsi="Calibri"/>
          <w:sz w:val="22"/>
          <w:szCs w:val="22"/>
        </w:rPr>
        <w:t xml:space="preserve"> </w:t>
      </w:r>
      <w:r w:rsidRPr="00DC12B7">
        <w:rPr>
          <w:rFonts w:ascii="Calibri" w:eastAsia="Calibri" w:hAnsi="Calibri"/>
          <w:b/>
          <w:sz w:val="22"/>
          <w:szCs w:val="22"/>
          <w:lang w:val="sr-Latn-CS"/>
        </w:rPr>
        <w:t>NA KRAJU IZVJEŠTAJNOG PERIODA</w:t>
      </w:r>
    </w:p>
    <w:tbl>
      <w:tblPr>
        <w:tblStyle w:val="TableGrid3"/>
        <w:tblW w:w="12975" w:type="dxa"/>
        <w:tblLook w:val="04A0" w:firstRow="1" w:lastRow="0" w:firstColumn="1" w:lastColumn="0" w:noHBand="0" w:noVBand="1"/>
      </w:tblPr>
      <w:tblGrid>
        <w:gridCol w:w="2595"/>
        <w:gridCol w:w="2595"/>
        <w:gridCol w:w="2595"/>
        <w:gridCol w:w="2595"/>
        <w:gridCol w:w="2595"/>
      </w:tblGrid>
      <w:tr w:rsidR="00DC12B7" w:rsidRPr="00DC12B7" w14:paraId="60C07EF0" w14:textId="77777777" w:rsidTr="00DC12B7">
        <w:trPr>
          <w:trHeight w:val="509"/>
        </w:trPr>
        <w:tc>
          <w:tcPr>
            <w:tcW w:w="2595" w:type="dxa"/>
            <w:vAlign w:val="center"/>
          </w:tcPr>
          <w:p w14:paraId="61FB22D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  <w:t>Kategorija vlasnika udjela</w:t>
            </w:r>
          </w:p>
        </w:tc>
        <w:tc>
          <w:tcPr>
            <w:tcW w:w="2595" w:type="dxa"/>
          </w:tcPr>
          <w:p w14:paraId="7A755A1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  <w:t>Broj udjela*/akcija** domaćih investitora</w:t>
            </w:r>
          </w:p>
        </w:tc>
        <w:tc>
          <w:tcPr>
            <w:tcW w:w="2595" w:type="dxa"/>
          </w:tcPr>
          <w:p w14:paraId="030D199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  <w:t>Broj vlasnika udjela*/akcija**  domaćih investitora</w:t>
            </w:r>
          </w:p>
        </w:tc>
        <w:tc>
          <w:tcPr>
            <w:tcW w:w="2595" w:type="dxa"/>
          </w:tcPr>
          <w:p w14:paraId="289B8069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  <w:t>Broj udjela*/akcija** stranih investitora</w:t>
            </w:r>
          </w:p>
        </w:tc>
        <w:tc>
          <w:tcPr>
            <w:tcW w:w="2595" w:type="dxa"/>
          </w:tcPr>
          <w:p w14:paraId="709A0BB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  <w:t>Broj vlasnika udjela*/akcija** stranih investitora</w:t>
            </w:r>
          </w:p>
        </w:tc>
      </w:tr>
      <w:tr w:rsidR="00DC12B7" w:rsidRPr="00DC12B7" w14:paraId="6BDBA407" w14:textId="77777777" w:rsidTr="00DC12B7">
        <w:trPr>
          <w:trHeight w:val="261"/>
        </w:trPr>
        <w:tc>
          <w:tcPr>
            <w:tcW w:w="2595" w:type="dxa"/>
          </w:tcPr>
          <w:p w14:paraId="53D2A90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Kreditne institucije</w:t>
            </w:r>
          </w:p>
        </w:tc>
        <w:tc>
          <w:tcPr>
            <w:tcW w:w="2595" w:type="dxa"/>
          </w:tcPr>
          <w:p w14:paraId="53AA9A2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52E9922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6597D766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0D2F54F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  <w:tr w:rsidR="00DC12B7" w:rsidRPr="00DC12B7" w14:paraId="77E6CFDF" w14:textId="77777777" w:rsidTr="00DC12B7">
        <w:trPr>
          <w:trHeight w:val="261"/>
        </w:trPr>
        <w:tc>
          <w:tcPr>
            <w:tcW w:w="2595" w:type="dxa"/>
          </w:tcPr>
          <w:p w14:paraId="64309CFF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Osiguravajuća društva</w:t>
            </w:r>
          </w:p>
        </w:tc>
        <w:tc>
          <w:tcPr>
            <w:tcW w:w="2595" w:type="dxa"/>
          </w:tcPr>
          <w:p w14:paraId="3803D79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0672F72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03815716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13F6A36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  <w:tr w:rsidR="00DC12B7" w:rsidRPr="00DC12B7" w14:paraId="726B934D" w14:textId="77777777" w:rsidTr="00DC12B7">
        <w:trPr>
          <w:trHeight w:val="247"/>
        </w:trPr>
        <w:tc>
          <w:tcPr>
            <w:tcW w:w="2595" w:type="dxa"/>
          </w:tcPr>
          <w:p w14:paraId="6CC1A61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Investicioni fondovi</w:t>
            </w:r>
          </w:p>
        </w:tc>
        <w:tc>
          <w:tcPr>
            <w:tcW w:w="2595" w:type="dxa"/>
          </w:tcPr>
          <w:p w14:paraId="5C0D481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0492CFA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0F350FD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01AD5A3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  <w:tr w:rsidR="00DC12B7" w:rsidRPr="00DC12B7" w14:paraId="19A07BAB" w14:textId="77777777" w:rsidTr="00DC12B7">
        <w:trPr>
          <w:trHeight w:val="261"/>
        </w:trPr>
        <w:tc>
          <w:tcPr>
            <w:tcW w:w="2595" w:type="dxa"/>
          </w:tcPr>
          <w:p w14:paraId="23FED33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Penzioni fondovi</w:t>
            </w:r>
          </w:p>
        </w:tc>
        <w:tc>
          <w:tcPr>
            <w:tcW w:w="2595" w:type="dxa"/>
          </w:tcPr>
          <w:p w14:paraId="01F967C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580E263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31DDC4CF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23D4111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  <w:tr w:rsidR="00DC12B7" w:rsidRPr="00DC12B7" w14:paraId="3B9E433A" w14:textId="77777777" w:rsidTr="00DC12B7">
        <w:trPr>
          <w:trHeight w:val="247"/>
        </w:trPr>
        <w:tc>
          <w:tcPr>
            <w:tcW w:w="2595" w:type="dxa"/>
          </w:tcPr>
          <w:p w14:paraId="3CB5209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Investiciona društva</w:t>
            </w:r>
          </w:p>
        </w:tc>
        <w:tc>
          <w:tcPr>
            <w:tcW w:w="2595" w:type="dxa"/>
          </w:tcPr>
          <w:p w14:paraId="0BAF458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5E0B004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671621B1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5717803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  <w:tr w:rsidR="00DC12B7" w:rsidRPr="00DC12B7" w14:paraId="43410D72" w14:textId="77777777" w:rsidTr="00DC12B7">
        <w:trPr>
          <w:trHeight w:val="261"/>
        </w:trPr>
        <w:tc>
          <w:tcPr>
            <w:tcW w:w="2595" w:type="dxa"/>
          </w:tcPr>
          <w:p w14:paraId="4185D6F8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Ostali</w:t>
            </w:r>
          </w:p>
        </w:tc>
        <w:tc>
          <w:tcPr>
            <w:tcW w:w="2595" w:type="dxa"/>
          </w:tcPr>
          <w:p w14:paraId="4694CC33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556A8DC7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73CDEF8B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3E6BA90C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  <w:tr w:rsidR="00DC12B7" w:rsidRPr="00DC12B7" w14:paraId="54C3C883" w14:textId="77777777" w:rsidTr="00DC12B7">
        <w:trPr>
          <w:trHeight w:val="247"/>
        </w:trPr>
        <w:tc>
          <w:tcPr>
            <w:tcW w:w="2595" w:type="dxa"/>
          </w:tcPr>
          <w:p w14:paraId="31ADB15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</w:pPr>
            <w:r w:rsidRPr="00DC12B7">
              <w:rPr>
                <w:rFonts w:ascii="Calibri" w:eastAsia="Calibri" w:hAnsi="Calibri"/>
                <w:bCs/>
                <w:sz w:val="22"/>
                <w:szCs w:val="22"/>
                <w:lang w:val="sr-Latn-ME"/>
              </w:rPr>
              <w:t>Fizička lica</w:t>
            </w:r>
          </w:p>
        </w:tc>
        <w:tc>
          <w:tcPr>
            <w:tcW w:w="2595" w:type="dxa"/>
          </w:tcPr>
          <w:p w14:paraId="6F7867A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792CB1AD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42A9358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  <w:tc>
          <w:tcPr>
            <w:tcW w:w="2595" w:type="dxa"/>
          </w:tcPr>
          <w:p w14:paraId="70785E3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ME"/>
              </w:rPr>
            </w:pPr>
          </w:p>
        </w:tc>
      </w:tr>
    </w:tbl>
    <w:p w14:paraId="75F023BA" w14:textId="77777777" w:rsidR="00DC12B7" w:rsidRPr="00DC12B7" w:rsidRDefault="00DC12B7" w:rsidP="00DC12B7">
      <w:pPr>
        <w:spacing w:after="160" w:line="259" w:lineRule="auto"/>
        <w:rPr>
          <w:rFonts w:ascii="Calibri" w:eastAsia="Calibri" w:hAnsi="Calibri"/>
          <w:b/>
          <w:sz w:val="22"/>
          <w:szCs w:val="22"/>
          <w:lang w:val="sr-Latn-CS"/>
        </w:rPr>
      </w:pPr>
      <w:bookmarkStart w:id="6" w:name="_Hlk177468600"/>
    </w:p>
    <w:p w14:paraId="1897841E" w14:textId="77777777" w:rsidR="00DC12B7" w:rsidRPr="00DC12B7" w:rsidRDefault="00DC12B7" w:rsidP="00DC12B7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val="sr-Latn-CS"/>
        </w:rPr>
      </w:pPr>
      <w:r w:rsidRPr="00DC12B7">
        <w:rPr>
          <w:rFonts w:ascii="Calibri" w:eastAsia="Calibri" w:hAnsi="Calibri"/>
          <w:b/>
          <w:sz w:val="22"/>
          <w:szCs w:val="22"/>
          <w:lang w:val="sr-Latn-CS"/>
        </w:rPr>
        <w:t>IZVJEŠTAJ O PRVIH 10 VLASNIKA UDJELA*/AKCIJA** AIF-a NA KRAJU IZVJEŠTAJNOG PERIODA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985"/>
        <w:gridCol w:w="4104"/>
        <w:gridCol w:w="4885"/>
        <w:gridCol w:w="2991"/>
      </w:tblGrid>
      <w:tr w:rsidR="00DC12B7" w:rsidRPr="00DC12B7" w14:paraId="56CA8D58" w14:textId="77777777" w:rsidTr="007569B0">
        <w:trPr>
          <w:trHeight w:val="265"/>
        </w:trPr>
        <w:tc>
          <w:tcPr>
            <w:tcW w:w="985" w:type="dxa"/>
            <w:vAlign w:val="center"/>
          </w:tcPr>
          <w:bookmarkEnd w:id="6"/>
          <w:p w14:paraId="07B43BF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4104" w:type="dxa"/>
            <w:vAlign w:val="center"/>
          </w:tcPr>
          <w:p w14:paraId="286CDD4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Kategorija</w:t>
            </w:r>
          </w:p>
        </w:tc>
        <w:tc>
          <w:tcPr>
            <w:tcW w:w="4885" w:type="dxa"/>
            <w:vAlign w:val="center"/>
          </w:tcPr>
          <w:p w14:paraId="7372AEC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Naziv</w:t>
            </w:r>
          </w:p>
        </w:tc>
        <w:tc>
          <w:tcPr>
            <w:tcW w:w="2991" w:type="dxa"/>
            <w:vAlign w:val="center"/>
          </w:tcPr>
          <w:p w14:paraId="11A735E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Udio u NAV-u %</w:t>
            </w:r>
          </w:p>
        </w:tc>
      </w:tr>
      <w:tr w:rsidR="00DC12B7" w:rsidRPr="00DC12B7" w14:paraId="0D441A79" w14:textId="77777777" w:rsidTr="007569B0">
        <w:trPr>
          <w:trHeight w:val="251"/>
        </w:trPr>
        <w:tc>
          <w:tcPr>
            <w:tcW w:w="985" w:type="dxa"/>
          </w:tcPr>
          <w:p w14:paraId="339D40F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4104" w:type="dxa"/>
          </w:tcPr>
          <w:p w14:paraId="32D0F41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15317D2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269A6C9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5240E3DD" w14:textId="77777777" w:rsidTr="007569B0">
        <w:trPr>
          <w:trHeight w:val="251"/>
        </w:trPr>
        <w:tc>
          <w:tcPr>
            <w:tcW w:w="985" w:type="dxa"/>
          </w:tcPr>
          <w:p w14:paraId="08B849FC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4104" w:type="dxa"/>
          </w:tcPr>
          <w:p w14:paraId="20FAFA9A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576CA64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7E34FFA9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005A1D6A" w14:textId="77777777" w:rsidTr="007569B0">
        <w:trPr>
          <w:trHeight w:val="251"/>
        </w:trPr>
        <w:tc>
          <w:tcPr>
            <w:tcW w:w="985" w:type="dxa"/>
          </w:tcPr>
          <w:p w14:paraId="1E727DA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4104" w:type="dxa"/>
          </w:tcPr>
          <w:p w14:paraId="294B9736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53F4ABC9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6C6F2E8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245ACDE9" w14:textId="77777777" w:rsidTr="007569B0">
        <w:trPr>
          <w:trHeight w:val="251"/>
        </w:trPr>
        <w:tc>
          <w:tcPr>
            <w:tcW w:w="985" w:type="dxa"/>
          </w:tcPr>
          <w:p w14:paraId="1C27098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4104" w:type="dxa"/>
          </w:tcPr>
          <w:p w14:paraId="20A66036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29C5AE6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1FC003B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11A556FF" w14:textId="77777777" w:rsidTr="007569B0">
        <w:trPr>
          <w:trHeight w:val="251"/>
        </w:trPr>
        <w:tc>
          <w:tcPr>
            <w:tcW w:w="985" w:type="dxa"/>
          </w:tcPr>
          <w:p w14:paraId="4A9A1BFE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4104" w:type="dxa"/>
          </w:tcPr>
          <w:p w14:paraId="1530A988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06E47A1C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062D446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7079F1B6" w14:textId="77777777" w:rsidTr="007569B0">
        <w:trPr>
          <w:trHeight w:val="251"/>
        </w:trPr>
        <w:tc>
          <w:tcPr>
            <w:tcW w:w="985" w:type="dxa"/>
          </w:tcPr>
          <w:p w14:paraId="0F071DA0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4104" w:type="dxa"/>
          </w:tcPr>
          <w:p w14:paraId="1F08445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1B318BF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56D2CFC7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72D1F0C2" w14:textId="77777777" w:rsidTr="007569B0">
        <w:trPr>
          <w:trHeight w:val="251"/>
        </w:trPr>
        <w:tc>
          <w:tcPr>
            <w:tcW w:w="985" w:type="dxa"/>
          </w:tcPr>
          <w:p w14:paraId="113ACCF4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4104" w:type="dxa"/>
          </w:tcPr>
          <w:p w14:paraId="17D56D9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71DA994A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6A379EB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58C1C7B2" w14:textId="77777777" w:rsidTr="007569B0">
        <w:trPr>
          <w:trHeight w:val="251"/>
        </w:trPr>
        <w:tc>
          <w:tcPr>
            <w:tcW w:w="985" w:type="dxa"/>
          </w:tcPr>
          <w:p w14:paraId="7B0E277A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4104" w:type="dxa"/>
          </w:tcPr>
          <w:p w14:paraId="690D6DD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433B3741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51C39F4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4C0AEFFC" w14:textId="77777777" w:rsidTr="007569B0">
        <w:trPr>
          <w:trHeight w:val="251"/>
        </w:trPr>
        <w:tc>
          <w:tcPr>
            <w:tcW w:w="985" w:type="dxa"/>
          </w:tcPr>
          <w:p w14:paraId="1D16E942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4104" w:type="dxa"/>
          </w:tcPr>
          <w:p w14:paraId="12FF4A8B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66DB677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0A1E6B66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301E6B5F" w14:textId="77777777" w:rsidTr="007569B0">
        <w:trPr>
          <w:trHeight w:val="251"/>
        </w:trPr>
        <w:tc>
          <w:tcPr>
            <w:tcW w:w="985" w:type="dxa"/>
          </w:tcPr>
          <w:p w14:paraId="5AA57EC5" w14:textId="77777777" w:rsidR="00DC12B7" w:rsidRPr="00DC12B7" w:rsidRDefault="00DC12B7" w:rsidP="00DC12B7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4104" w:type="dxa"/>
          </w:tcPr>
          <w:p w14:paraId="19FD3ECF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235F4C9D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1A0AEC78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DC12B7" w:rsidRPr="00DC12B7" w14:paraId="39FB584C" w14:textId="77777777" w:rsidTr="007569B0">
        <w:trPr>
          <w:trHeight w:val="251"/>
        </w:trPr>
        <w:tc>
          <w:tcPr>
            <w:tcW w:w="985" w:type="dxa"/>
          </w:tcPr>
          <w:p w14:paraId="1A09E2B2" w14:textId="77777777" w:rsidR="00DC12B7" w:rsidRPr="00DC12B7" w:rsidRDefault="00DC12B7" w:rsidP="00DC12B7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DC12B7">
              <w:rPr>
                <w:rFonts w:ascii="Calibri" w:eastAsia="Calibri" w:hAnsi="Calibri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4104" w:type="dxa"/>
          </w:tcPr>
          <w:p w14:paraId="084A8F93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885" w:type="dxa"/>
          </w:tcPr>
          <w:p w14:paraId="2F72A3C4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991" w:type="dxa"/>
          </w:tcPr>
          <w:p w14:paraId="5C0153DE" w14:textId="77777777" w:rsidR="00DC12B7" w:rsidRPr="00DC12B7" w:rsidRDefault="00DC12B7" w:rsidP="00DC12B7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7A771D9E" w14:textId="77777777" w:rsidR="00DC12B7" w:rsidRPr="00DC12B7" w:rsidRDefault="00DC12B7" w:rsidP="00DC12B7"/>
    <w:p w14:paraId="46B83793" w14:textId="77777777" w:rsidR="00DC12B7" w:rsidRPr="00DC12B7" w:rsidRDefault="00DC12B7" w:rsidP="00DC12B7"/>
    <w:p w14:paraId="2438E1F0" w14:textId="77777777" w:rsidR="00DC12B7" w:rsidRPr="00DC12B7" w:rsidRDefault="00DC12B7" w:rsidP="00DC12B7"/>
    <w:p w14:paraId="35407E5E" w14:textId="77777777" w:rsidR="00DC12B7" w:rsidRPr="00DC12B7" w:rsidRDefault="00DC12B7" w:rsidP="00DC12B7"/>
    <w:p w14:paraId="063CAF3F" w14:textId="77777777" w:rsidR="00DC12B7" w:rsidRPr="00DC12B7" w:rsidRDefault="00DC12B7" w:rsidP="00DC12B7"/>
    <w:p w14:paraId="611BC838" w14:textId="77777777" w:rsidR="00DC12B7" w:rsidRPr="00DC12B7" w:rsidRDefault="00DC12B7" w:rsidP="00DC12B7"/>
    <w:p w14:paraId="01DCFF5D" w14:textId="77777777" w:rsidR="00DC12B7" w:rsidRPr="00DC12B7" w:rsidRDefault="00DC12B7" w:rsidP="00DC12B7"/>
    <w:p w14:paraId="163D3F4C" w14:textId="77777777" w:rsidR="00DC12B7" w:rsidRPr="00DC12B7" w:rsidRDefault="00DC12B7" w:rsidP="00DC12B7">
      <w:pPr>
        <w:keepNext/>
        <w:spacing w:before="240" w:after="60"/>
        <w:ind w:firstLine="360"/>
        <w:jc w:val="both"/>
        <w:outlineLvl w:val="1"/>
        <w:rPr>
          <w:rFonts w:ascii="Calibri" w:hAnsi="Calibri" w:cs="Calibri"/>
          <w:b/>
          <w:bCs/>
          <w:i/>
          <w:iCs/>
          <w:lang w:val="sr-Latn-CS" w:eastAsia="bg-BG"/>
        </w:rPr>
      </w:pPr>
      <w:r w:rsidRPr="00DC12B7">
        <w:rPr>
          <w:rFonts w:ascii="Calibri" w:hAnsi="Calibri" w:cs="Calibri"/>
          <w:b/>
          <w:bCs/>
          <w:i/>
          <w:iCs/>
          <w:lang w:val="sr-Latn-CS" w:eastAsia="bg-BG"/>
        </w:rPr>
        <w:lastRenderedPageBreak/>
        <w:t>Izjava potpisana od strane predsjednika Odbora direktora (ili člana Odbora direktora kojeg je ovlastio predsjednik Odbora), Izvršnog direktora društva za upravljanje i predsjednika Nadzornog odbora fonda (ili člana Nadzornog odbora kojeg je ovlastio predsjednik Odbora</w:t>
      </w:r>
      <w:r w:rsidR="007569B0">
        <w:rPr>
          <w:rFonts w:ascii="Calibri" w:hAnsi="Calibri" w:cs="Calibri"/>
          <w:b/>
          <w:bCs/>
          <w:i/>
          <w:iCs/>
          <w:lang w:val="sr-Latn-CS" w:eastAsia="bg-BG"/>
        </w:rPr>
        <w:t>)</w:t>
      </w:r>
      <w:r w:rsidRPr="00DC12B7">
        <w:rPr>
          <w:rFonts w:ascii="Calibri" w:hAnsi="Calibri" w:cs="Calibri"/>
          <w:b/>
          <w:bCs/>
          <w:i/>
          <w:iCs/>
          <w:lang w:val="sr-Latn-CS" w:eastAsia="bg-BG"/>
        </w:rPr>
        <w:t xml:space="preserve"> u skladu sa Zakonom o alternativnim investicionim fondovima ("Sl. list CG", broj 24/25) i drugim važećim zakonodavstvom</w:t>
      </w:r>
    </w:p>
    <w:p w14:paraId="46B1F60B" w14:textId="77777777" w:rsidR="00DC12B7" w:rsidRPr="00DC12B7" w:rsidRDefault="00DC12B7" w:rsidP="00DC12B7">
      <w:pPr>
        <w:keepNext/>
        <w:spacing w:before="240" w:after="60"/>
        <w:ind w:firstLine="360"/>
        <w:outlineLvl w:val="1"/>
        <w:rPr>
          <w:rFonts w:ascii="Calibri" w:hAnsi="Calibri" w:cs="Calibri"/>
          <w:b/>
          <w:bCs/>
          <w:i/>
          <w:iCs/>
          <w:lang w:val="sr-Latn-CS" w:eastAsia="bg-BG"/>
        </w:rPr>
      </w:pPr>
      <w:r w:rsidRPr="00DC12B7">
        <w:rPr>
          <w:rFonts w:ascii="Calibri" w:hAnsi="Calibri" w:cs="Calibri"/>
          <w:b/>
          <w:bCs/>
          <w:i/>
          <w:iCs/>
          <w:lang w:val="sr-Latn-CS" w:eastAsia="bg-BG"/>
        </w:rPr>
        <w:t>Mi, dolje potpisani</w:t>
      </w:r>
    </w:p>
    <w:p w14:paraId="3438CDA7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lang w:val="sr-Latn-CS"/>
        </w:rPr>
        <w:t>1. _________________________________________________________</w:t>
      </w:r>
    </w:p>
    <w:p w14:paraId="0236485A" w14:textId="77777777" w:rsidR="00DC12B7" w:rsidRPr="00DC12B7" w:rsidRDefault="00DC12B7" w:rsidP="00DC12B7">
      <w:pPr>
        <w:spacing w:line="360" w:lineRule="auto"/>
        <w:jc w:val="center"/>
        <w:rPr>
          <w:rFonts w:ascii="Calibri" w:hAnsi="Calibri" w:cs="Calibri"/>
          <w:i/>
          <w:lang w:val="sr-Latn-CS"/>
        </w:rPr>
      </w:pPr>
      <w:r w:rsidRPr="00DC12B7">
        <w:rPr>
          <w:rFonts w:ascii="Calibri" w:hAnsi="Calibri" w:cs="Calibri"/>
          <w:i/>
          <w:lang w:val="sr-Latn-CS"/>
        </w:rPr>
        <w:t>/Ime i prezime/</w:t>
      </w:r>
    </w:p>
    <w:p w14:paraId="77825F83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lang w:val="sr-Latn-CS"/>
        </w:rPr>
        <w:t xml:space="preserve">Predsjednik Odbora direktora društva za upravljanje </w:t>
      </w:r>
      <w:r w:rsidRPr="00DC12B7">
        <w:rPr>
          <w:rFonts w:ascii="Calibri" w:hAnsi="Calibri" w:cs="Calibri"/>
          <w:b/>
          <w:lang w:val="sr-Latn-CS"/>
        </w:rPr>
        <w:t xml:space="preserve"> ________________________</w:t>
      </w:r>
    </w:p>
    <w:p w14:paraId="5F9714FC" w14:textId="77777777" w:rsidR="00DC12B7" w:rsidRPr="00DC12B7" w:rsidRDefault="00DC12B7" w:rsidP="00DC12B7">
      <w:pPr>
        <w:spacing w:line="360" w:lineRule="auto"/>
        <w:jc w:val="center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i/>
          <w:lang w:val="sr-Latn-CS"/>
        </w:rPr>
        <w:t>/ Molimo upišite naziv društva za upravljanje /</w:t>
      </w:r>
    </w:p>
    <w:p w14:paraId="420CE3C9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lang w:val="sr-Latn-CS"/>
        </w:rPr>
        <w:t>2. _________________________________________________________</w:t>
      </w:r>
    </w:p>
    <w:p w14:paraId="038B6081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</w:p>
    <w:p w14:paraId="1501D71C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lang w:val="sr-Latn-CS"/>
        </w:rPr>
        <w:t xml:space="preserve">Izvršni direktor društva za upravljanje </w:t>
      </w:r>
      <w:r w:rsidRPr="00DC12B7">
        <w:rPr>
          <w:rFonts w:ascii="Calibri" w:hAnsi="Calibri" w:cs="Calibri"/>
          <w:b/>
          <w:lang w:val="sr-Latn-CS"/>
        </w:rPr>
        <w:t xml:space="preserve"> ________________________</w:t>
      </w:r>
    </w:p>
    <w:p w14:paraId="02A60107" w14:textId="77777777" w:rsidR="00DC12B7" w:rsidRPr="00DC12B7" w:rsidRDefault="00DC12B7" w:rsidP="00DC12B7">
      <w:pPr>
        <w:spacing w:line="360" w:lineRule="auto"/>
        <w:jc w:val="center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i/>
          <w:lang w:val="sr-Latn-CS"/>
        </w:rPr>
        <w:t>/ Molimo upišite naziv društva za upravljanje /</w:t>
      </w:r>
    </w:p>
    <w:p w14:paraId="35821155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lang w:val="sr-Latn-CS"/>
        </w:rPr>
        <w:t>3. _________________________________________________________</w:t>
      </w:r>
    </w:p>
    <w:p w14:paraId="59DFAEAA" w14:textId="77777777" w:rsidR="00DC12B7" w:rsidRPr="00DC12B7" w:rsidRDefault="00DC12B7" w:rsidP="00DC12B7">
      <w:pPr>
        <w:spacing w:line="360" w:lineRule="auto"/>
        <w:jc w:val="center"/>
        <w:rPr>
          <w:rFonts w:ascii="Calibri" w:hAnsi="Calibri" w:cs="Calibri"/>
          <w:i/>
          <w:lang w:val="sr-Latn-CS"/>
        </w:rPr>
      </w:pPr>
      <w:r w:rsidRPr="00DC12B7">
        <w:rPr>
          <w:rFonts w:ascii="Calibri" w:hAnsi="Calibri" w:cs="Calibri"/>
          <w:i/>
          <w:lang w:val="sr-Latn-CS"/>
        </w:rPr>
        <w:t>/Ime i prezime/</w:t>
      </w:r>
    </w:p>
    <w:p w14:paraId="753C96DB" w14:textId="77777777" w:rsidR="00DC12B7" w:rsidRPr="00DC12B7" w:rsidRDefault="00DC12B7" w:rsidP="00DC12B7">
      <w:pPr>
        <w:ind w:firstLine="708"/>
        <w:jc w:val="both"/>
        <w:rPr>
          <w:rFonts w:ascii="Calibri" w:hAnsi="Calibri" w:cs="Calibri"/>
          <w:lang w:val="sr-Latn-CS"/>
        </w:rPr>
      </w:pPr>
      <w:r w:rsidRPr="00DC12B7">
        <w:rPr>
          <w:rFonts w:ascii="Calibri" w:hAnsi="Calibri" w:cs="Calibri"/>
          <w:lang w:val="sr-Latn-CS"/>
        </w:rPr>
        <w:t xml:space="preserve">Predsjednik Nadzornog odbora fonda </w:t>
      </w:r>
      <w:r w:rsidRPr="00DC12B7">
        <w:rPr>
          <w:rFonts w:ascii="Calibri" w:hAnsi="Calibri" w:cs="Calibri"/>
          <w:b/>
          <w:lang w:val="sr-Latn-CS"/>
        </w:rPr>
        <w:t>________________________</w:t>
      </w:r>
    </w:p>
    <w:p w14:paraId="30744D5D" w14:textId="77777777" w:rsidR="00DC12B7" w:rsidRPr="00DC12B7" w:rsidRDefault="00DC12B7" w:rsidP="00DC12B7">
      <w:pPr>
        <w:spacing w:line="360" w:lineRule="auto"/>
        <w:jc w:val="center"/>
        <w:rPr>
          <w:rFonts w:ascii="Calibri" w:hAnsi="Calibri" w:cs="Calibri"/>
          <w:i/>
          <w:lang w:val="sr-Latn-CS"/>
        </w:rPr>
      </w:pPr>
      <w:r w:rsidRPr="00DC12B7">
        <w:rPr>
          <w:rFonts w:ascii="Calibri" w:hAnsi="Calibri" w:cs="Calibri"/>
          <w:i/>
          <w:lang w:val="sr-Latn-CS"/>
        </w:rPr>
        <w:t>/ Molimo upišite naziv fonda /</w:t>
      </w:r>
    </w:p>
    <w:p w14:paraId="78C8C1B9" w14:textId="77777777" w:rsidR="00DC12B7" w:rsidRPr="00DC12B7" w:rsidRDefault="00DC12B7" w:rsidP="00DC12B7"/>
    <w:p w14:paraId="48BCC759" w14:textId="77777777" w:rsidR="002151FE" w:rsidRDefault="002151FE" w:rsidP="002151FE"/>
    <w:p w14:paraId="0D3885F7" w14:textId="77777777" w:rsidR="002151FE" w:rsidRDefault="002151FE" w:rsidP="002151FE"/>
    <w:p w14:paraId="4C780608" w14:textId="77777777" w:rsidR="002151FE" w:rsidRDefault="002151FE" w:rsidP="002151FE"/>
    <w:p w14:paraId="338C4EAD" w14:textId="77777777" w:rsidR="002151FE" w:rsidRDefault="002151FE" w:rsidP="002151FE"/>
    <w:p w14:paraId="28B320A9" w14:textId="77777777" w:rsidR="007569B0" w:rsidRDefault="007569B0" w:rsidP="002151FE"/>
    <w:p w14:paraId="7AF8B6C0" w14:textId="77777777" w:rsidR="007569B0" w:rsidRDefault="007569B0" w:rsidP="002151FE"/>
    <w:p w14:paraId="3287EF45" w14:textId="77777777" w:rsidR="007569B0" w:rsidRDefault="007569B0" w:rsidP="002151FE"/>
    <w:p w14:paraId="23F2E5F0" w14:textId="77777777" w:rsidR="007569B0" w:rsidRDefault="007569B0" w:rsidP="002151FE"/>
    <w:p w14:paraId="386BE0AF" w14:textId="77777777" w:rsidR="007569B0" w:rsidRDefault="007569B0" w:rsidP="002151FE"/>
    <w:p w14:paraId="6BA3A9A9" w14:textId="77777777" w:rsidR="00D970EF" w:rsidRDefault="00D970EF" w:rsidP="007569B0">
      <w:pPr>
        <w:jc w:val="right"/>
        <w:rPr>
          <w:rFonts w:ascii="Arial" w:hAnsi="Arial" w:cs="Arial"/>
          <w:sz w:val="23"/>
          <w:szCs w:val="23"/>
        </w:rPr>
      </w:pPr>
    </w:p>
    <w:p w14:paraId="00B09682" w14:textId="77777777" w:rsidR="00D970EF" w:rsidRDefault="00D970EF" w:rsidP="007569B0">
      <w:pPr>
        <w:jc w:val="right"/>
        <w:rPr>
          <w:rFonts w:ascii="Arial" w:hAnsi="Arial" w:cs="Arial"/>
          <w:sz w:val="23"/>
          <w:szCs w:val="23"/>
        </w:rPr>
      </w:pPr>
    </w:p>
    <w:p w14:paraId="118AB21A" w14:textId="77777777" w:rsidR="00D970EF" w:rsidRDefault="00D970EF" w:rsidP="007569B0">
      <w:pPr>
        <w:jc w:val="right"/>
        <w:rPr>
          <w:rFonts w:ascii="Arial" w:hAnsi="Arial" w:cs="Arial"/>
          <w:sz w:val="23"/>
          <w:szCs w:val="23"/>
        </w:rPr>
      </w:pPr>
    </w:p>
    <w:p w14:paraId="10DF3DC1" w14:textId="77777777" w:rsidR="00D970EF" w:rsidRDefault="00D970EF" w:rsidP="007569B0">
      <w:pPr>
        <w:jc w:val="right"/>
        <w:rPr>
          <w:rFonts w:ascii="Arial" w:hAnsi="Arial" w:cs="Arial"/>
          <w:sz w:val="23"/>
          <w:szCs w:val="23"/>
        </w:rPr>
      </w:pPr>
    </w:p>
    <w:p w14:paraId="5F50DDD4" w14:textId="77777777" w:rsidR="00D970EF" w:rsidRDefault="00D970EF" w:rsidP="007569B0">
      <w:pPr>
        <w:jc w:val="right"/>
        <w:rPr>
          <w:rFonts w:ascii="Arial" w:hAnsi="Arial" w:cs="Arial"/>
          <w:sz w:val="23"/>
          <w:szCs w:val="23"/>
        </w:rPr>
      </w:pPr>
      <w:bookmarkStart w:id="7" w:name="_GoBack"/>
      <w:bookmarkEnd w:id="7"/>
    </w:p>
    <w:sectPr w:rsidR="00D970EF" w:rsidSect="00D970EF">
      <w:pgSz w:w="15840" w:h="12240" w:orient="landscape"/>
      <w:pgMar w:top="993" w:right="85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5C391" w14:textId="77777777" w:rsidR="00A53E44" w:rsidRDefault="00A53E44" w:rsidP="00CD1FFB">
      <w:r>
        <w:separator/>
      </w:r>
    </w:p>
  </w:endnote>
  <w:endnote w:type="continuationSeparator" w:id="0">
    <w:p w14:paraId="1B093550" w14:textId="77777777" w:rsidR="00A53E44" w:rsidRDefault="00A53E44" w:rsidP="00CD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E29BD" w14:textId="77777777" w:rsidR="00A53E44" w:rsidRDefault="00A53E44" w:rsidP="00CD1FFB">
      <w:r>
        <w:separator/>
      </w:r>
    </w:p>
  </w:footnote>
  <w:footnote w:type="continuationSeparator" w:id="0">
    <w:p w14:paraId="2B2A07C3" w14:textId="77777777" w:rsidR="00A53E44" w:rsidRDefault="00A53E44" w:rsidP="00CD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26255"/>
    <w:multiLevelType w:val="hybridMultilevel"/>
    <w:tmpl w:val="2BA259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3FDF"/>
    <w:multiLevelType w:val="hybridMultilevel"/>
    <w:tmpl w:val="52D07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03CBA"/>
    <w:multiLevelType w:val="hybridMultilevel"/>
    <w:tmpl w:val="BCB27B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62BEE"/>
    <w:multiLevelType w:val="hybridMultilevel"/>
    <w:tmpl w:val="39341336"/>
    <w:lvl w:ilvl="0" w:tplc="A2984E7C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A06E0"/>
    <w:multiLevelType w:val="hybridMultilevel"/>
    <w:tmpl w:val="9DA8E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0509F7"/>
    <w:multiLevelType w:val="hybridMultilevel"/>
    <w:tmpl w:val="3FD2C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711"/>
    <w:multiLevelType w:val="hybridMultilevel"/>
    <w:tmpl w:val="E1007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86AAE"/>
    <w:multiLevelType w:val="hybridMultilevel"/>
    <w:tmpl w:val="96E0AFDA"/>
    <w:lvl w:ilvl="0" w:tplc="907661A0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3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E7047"/>
    <w:multiLevelType w:val="hybridMultilevel"/>
    <w:tmpl w:val="B1ACB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1"/>
  </w:num>
  <w:num w:numId="5">
    <w:abstractNumId w:val="14"/>
  </w:num>
  <w:num w:numId="6">
    <w:abstractNumId w:val="15"/>
  </w:num>
  <w:num w:numId="7">
    <w:abstractNumId w:val="12"/>
  </w:num>
  <w:num w:numId="8">
    <w:abstractNumId w:val="4"/>
  </w:num>
  <w:num w:numId="9">
    <w:abstractNumId w:val="22"/>
  </w:num>
  <w:num w:numId="10">
    <w:abstractNumId w:val="5"/>
  </w:num>
  <w:num w:numId="11">
    <w:abstractNumId w:val="2"/>
  </w:num>
  <w:num w:numId="12">
    <w:abstractNumId w:val="25"/>
  </w:num>
  <w:num w:numId="13">
    <w:abstractNumId w:val="19"/>
  </w:num>
  <w:num w:numId="14">
    <w:abstractNumId w:val="0"/>
  </w:num>
  <w:num w:numId="15">
    <w:abstractNumId w:val="3"/>
  </w:num>
  <w:num w:numId="16">
    <w:abstractNumId w:val="9"/>
  </w:num>
  <w:num w:numId="17">
    <w:abstractNumId w:val="23"/>
  </w:num>
  <w:num w:numId="18">
    <w:abstractNumId w:val="16"/>
  </w:num>
  <w:num w:numId="19">
    <w:abstractNumId w:val="1"/>
  </w:num>
  <w:num w:numId="20">
    <w:abstractNumId w:val="7"/>
  </w:num>
  <w:num w:numId="21">
    <w:abstractNumId w:val="24"/>
  </w:num>
  <w:num w:numId="22">
    <w:abstractNumId w:val="17"/>
  </w:num>
  <w:num w:numId="23">
    <w:abstractNumId w:val="13"/>
  </w:num>
  <w:num w:numId="24">
    <w:abstractNumId w:val="6"/>
  </w:num>
  <w:num w:numId="25">
    <w:abstractNumId w:val="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2757E"/>
    <w:rsid w:val="0003136B"/>
    <w:rsid w:val="000478C8"/>
    <w:rsid w:val="00050D28"/>
    <w:rsid w:val="00063746"/>
    <w:rsid w:val="00071AFD"/>
    <w:rsid w:val="000A27C8"/>
    <w:rsid w:val="000A47F1"/>
    <w:rsid w:val="000B3C29"/>
    <w:rsid w:val="000D5F04"/>
    <w:rsid w:val="000E1526"/>
    <w:rsid w:val="000F61FF"/>
    <w:rsid w:val="00156004"/>
    <w:rsid w:val="00162D40"/>
    <w:rsid w:val="0018729B"/>
    <w:rsid w:val="00197FE9"/>
    <w:rsid w:val="001A1492"/>
    <w:rsid w:val="001E256C"/>
    <w:rsid w:val="002151FE"/>
    <w:rsid w:val="00285738"/>
    <w:rsid w:val="002C46F2"/>
    <w:rsid w:val="002E478A"/>
    <w:rsid w:val="002F3CB4"/>
    <w:rsid w:val="002F447F"/>
    <w:rsid w:val="003107BC"/>
    <w:rsid w:val="003152DC"/>
    <w:rsid w:val="003169CA"/>
    <w:rsid w:val="00350F60"/>
    <w:rsid w:val="0035197C"/>
    <w:rsid w:val="00355154"/>
    <w:rsid w:val="003676ED"/>
    <w:rsid w:val="003A5531"/>
    <w:rsid w:val="003A6B9F"/>
    <w:rsid w:val="003B7825"/>
    <w:rsid w:val="003F2411"/>
    <w:rsid w:val="00401F94"/>
    <w:rsid w:val="00420015"/>
    <w:rsid w:val="00445B87"/>
    <w:rsid w:val="00446131"/>
    <w:rsid w:val="00462113"/>
    <w:rsid w:val="004E5C7B"/>
    <w:rsid w:val="004F7498"/>
    <w:rsid w:val="00502371"/>
    <w:rsid w:val="005242D9"/>
    <w:rsid w:val="00532AB9"/>
    <w:rsid w:val="00546A34"/>
    <w:rsid w:val="00553A44"/>
    <w:rsid w:val="00565ACD"/>
    <w:rsid w:val="005E47B0"/>
    <w:rsid w:val="005F3244"/>
    <w:rsid w:val="006452B6"/>
    <w:rsid w:val="00651B9F"/>
    <w:rsid w:val="00664747"/>
    <w:rsid w:val="006D0CAF"/>
    <w:rsid w:val="00704F6A"/>
    <w:rsid w:val="007123B8"/>
    <w:rsid w:val="00725A2D"/>
    <w:rsid w:val="007569B0"/>
    <w:rsid w:val="00762FFB"/>
    <w:rsid w:val="00765E6A"/>
    <w:rsid w:val="00791298"/>
    <w:rsid w:val="007D38B2"/>
    <w:rsid w:val="00824B69"/>
    <w:rsid w:val="00836ED8"/>
    <w:rsid w:val="008A6B3C"/>
    <w:rsid w:val="008F7128"/>
    <w:rsid w:val="00903D8C"/>
    <w:rsid w:val="00905D38"/>
    <w:rsid w:val="00906801"/>
    <w:rsid w:val="00920635"/>
    <w:rsid w:val="00947EA6"/>
    <w:rsid w:val="0095224A"/>
    <w:rsid w:val="009805F7"/>
    <w:rsid w:val="009A4EFF"/>
    <w:rsid w:val="009E376B"/>
    <w:rsid w:val="00A23A21"/>
    <w:rsid w:val="00A27145"/>
    <w:rsid w:val="00A367A6"/>
    <w:rsid w:val="00A53E44"/>
    <w:rsid w:val="00A61DE4"/>
    <w:rsid w:val="00AB27F1"/>
    <w:rsid w:val="00AD0BAE"/>
    <w:rsid w:val="00AD4F0A"/>
    <w:rsid w:val="00AF724D"/>
    <w:rsid w:val="00B159D1"/>
    <w:rsid w:val="00B31502"/>
    <w:rsid w:val="00B330BD"/>
    <w:rsid w:val="00B344C5"/>
    <w:rsid w:val="00B37158"/>
    <w:rsid w:val="00B40B11"/>
    <w:rsid w:val="00B42448"/>
    <w:rsid w:val="00C5266F"/>
    <w:rsid w:val="00CA0376"/>
    <w:rsid w:val="00CD1FFB"/>
    <w:rsid w:val="00D12D03"/>
    <w:rsid w:val="00D62BCA"/>
    <w:rsid w:val="00D643B4"/>
    <w:rsid w:val="00D970EF"/>
    <w:rsid w:val="00D97CE2"/>
    <w:rsid w:val="00DC12B7"/>
    <w:rsid w:val="00E00F72"/>
    <w:rsid w:val="00E16F4E"/>
    <w:rsid w:val="00E32FC6"/>
    <w:rsid w:val="00EB5022"/>
    <w:rsid w:val="00EE2CC2"/>
    <w:rsid w:val="00EF7EF5"/>
    <w:rsid w:val="00F1314F"/>
    <w:rsid w:val="00F531FD"/>
    <w:rsid w:val="00F54CAA"/>
    <w:rsid w:val="00F6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4D95"/>
  <w15:chartTrackingRefBased/>
  <w15:docId w15:val="{F77B2990-4BC1-4F46-A843-00636647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1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1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1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1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30X">
    <w:name w:val="T30X"/>
    <w:basedOn w:val="Normal"/>
    <w:uiPriority w:val="99"/>
    <w:rsid w:val="00836ED8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CD1F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D1FF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CD1FF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1FE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1FE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1FE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1FE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1FE"/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5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1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1F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1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1F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151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FE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151FE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1F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1F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1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1FE"/>
    <w:pPr>
      <w:spacing w:after="0"/>
    </w:pPr>
    <w:rPr>
      <w:rFonts w:ascii="Times New Roman" w:eastAsia="Times New Roman" w:hAnsi="Times New Roman" w:cs="Times New Roman"/>
      <w:b/>
      <w:bCs/>
    </w:rPr>
  </w:style>
  <w:style w:type="paragraph" w:customStyle="1" w:styleId="normalcentar">
    <w:name w:val="normalcentar"/>
    <w:basedOn w:val="Normal"/>
    <w:rsid w:val="002151FE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GB" w:eastAsia="en-GB"/>
    </w:rPr>
  </w:style>
  <w:style w:type="table" w:customStyle="1" w:styleId="TableGrid11">
    <w:name w:val="Table Grid1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DC12B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569B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72FD3-78EE-4523-9E71-60B5FA47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3</cp:revision>
  <cp:lastPrinted>2025-10-15T08:38:00Z</cp:lastPrinted>
  <dcterms:created xsi:type="dcterms:W3CDTF">2025-11-06T08:35:00Z</dcterms:created>
  <dcterms:modified xsi:type="dcterms:W3CDTF">2025-11-06T08:37:00Z</dcterms:modified>
</cp:coreProperties>
</file>